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2630" w:rsidRDefault="0097263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972630" w:rsidRDefault="0097263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972630" w:rsidRDefault="00972630">
      <w:pPr>
        <w:spacing w:before="10"/>
        <w:rPr>
          <w:rFonts w:ascii="Times New Roman" w:eastAsia="Times New Roman" w:hAnsi="Times New Roman" w:cs="Times New Roman"/>
          <w:sz w:val="24"/>
          <w:szCs w:val="24"/>
        </w:rPr>
      </w:pPr>
    </w:p>
    <w:p w:rsidR="00972630" w:rsidRDefault="00507C6D">
      <w:pPr>
        <w:spacing w:before="53" w:line="548" w:lineRule="exact"/>
        <w:ind w:left="538" w:right="2996"/>
        <w:rPr>
          <w:rFonts w:ascii="Trend Sans One" w:eastAsia="Trend Sans One" w:hAnsi="Trend Sans One" w:cs="Trend Sans One"/>
          <w:sz w:val="49"/>
          <w:szCs w:val="49"/>
        </w:rPr>
      </w:pPr>
      <w:r>
        <w:pict>
          <v:group id="_x0000_s1093" style="position:absolute;left:0;text-align:left;margin-left:469.9pt;margin-top:-37.5pt;width:160.1pt;height:619.7pt;z-index:-4672;mso-position-horizontal-relative:page" coordorigin="9398,-750" coordsize="3202,12394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01" type="#_x0000_t75" style="position:absolute;left:10176;top:5466;width:2424;height:2943">
              <v:imagedata r:id="rId5" o:title=""/>
            </v:shape>
            <v:shape id="_x0000_s1100" type="#_x0000_t75" style="position:absolute;left:9743;top:8424;width:2857;height:2867">
              <v:imagedata r:id="rId6" o:title=""/>
            </v:shape>
            <v:shape id="_x0000_s1099" type="#_x0000_t75" style="position:absolute;left:9398;top:8172;width:3202;height:3472">
              <v:imagedata r:id="rId7" o:title=""/>
            </v:shape>
            <v:shape id="_x0000_s1098" type="#_x0000_t75" style="position:absolute;left:10518;top:2680;width:2082;height:2516">
              <v:imagedata r:id="rId8" o:title=""/>
            </v:shape>
            <v:shape id="_x0000_s1097" type="#_x0000_t75" style="position:absolute;left:10178;top:2338;width:2422;height:3184">
              <v:imagedata r:id="rId9" o:title=""/>
            </v:shape>
            <v:shape id="_x0000_s1096" type="#_x0000_t75" style="position:absolute;left:10377;top:-560;width:2223;height:2644">
              <v:imagedata r:id="rId10" o:title=""/>
            </v:shape>
            <v:shape id="_x0000_s1095" type="#_x0000_t75" style="position:absolute;left:9945;top:-750;width:2655;height:3326">
              <v:imagedata r:id="rId11" o:title=""/>
            </v:shape>
            <v:shape id="_x0000_s1094" type="#_x0000_t75" style="position:absolute;left:9735;top:4938;width:2865;height:3874">
              <v:imagedata r:id="rId12" o:title=""/>
            </v:shape>
            <w10:wrap anchorx="page"/>
          </v:group>
        </w:pict>
      </w:r>
      <w:r>
        <w:rPr>
          <w:rFonts w:ascii="Trend Sans One"/>
          <w:color w:val="F99C23"/>
          <w:spacing w:val="-36"/>
          <w:sz w:val="49"/>
        </w:rPr>
        <w:t>Fre</w:t>
      </w:r>
      <w:r>
        <w:rPr>
          <w:rFonts w:ascii="Trend Sans One"/>
          <w:color w:val="F99C23"/>
          <w:sz w:val="49"/>
        </w:rPr>
        <w:t>e</w:t>
      </w:r>
      <w:r>
        <w:rPr>
          <w:rFonts w:ascii="Trend Sans One"/>
          <w:color w:val="F99C23"/>
          <w:spacing w:val="-67"/>
          <w:sz w:val="49"/>
        </w:rPr>
        <w:t xml:space="preserve"> </w:t>
      </w:r>
      <w:r>
        <w:rPr>
          <w:rFonts w:ascii="Trend Sans One"/>
          <w:color w:val="F99C23"/>
          <w:spacing w:val="-36"/>
          <w:sz w:val="49"/>
        </w:rPr>
        <w:t>electronic</w:t>
      </w:r>
      <w:r>
        <w:rPr>
          <w:rFonts w:ascii="Trend Sans One"/>
          <w:color w:val="F99C23"/>
          <w:sz w:val="49"/>
        </w:rPr>
        <w:t>s</w:t>
      </w:r>
      <w:r>
        <w:rPr>
          <w:rFonts w:ascii="Trend Sans One"/>
          <w:color w:val="F99C23"/>
          <w:spacing w:val="-67"/>
          <w:sz w:val="49"/>
        </w:rPr>
        <w:t xml:space="preserve"> </w:t>
      </w:r>
      <w:r>
        <w:rPr>
          <w:rFonts w:ascii="Trend Sans One"/>
          <w:color w:val="F99C23"/>
          <w:spacing w:val="-36"/>
          <w:sz w:val="49"/>
        </w:rPr>
        <w:t>reus</w:t>
      </w:r>
      <w:r>
        <w:rPr>
          <w:rFonts w:ascii="Trend Sans One"/>
          <w:color w:val="F99C23"/>
          <w:sz w:val="49"/>
        </w:rPr>
        <w:t>e</w:t>
      </w:r>
      <w:r>
        <w:rPr>
          <w:rFonts w:ascii="Trend Sans One"/>
          <w:color w:val="F99C23"/>
          <w:spacing w:val="-67"/>
          <w:sz w:val="49"/>
        </w:rPr>
        <w:t xml:space="preserve"> </w:t>
      </w:r>
      <w:r>
        <w:rPr>
          <w:rFonts w:ascii="Trend Sans One"/>
          <w:color w:val="F99C23"/>
          <w:sz w:val="49"/>
        </w:rPr>
        <w:t xml:space="preserve">&amp; </w:t>
      </w:r>
      <w:r>
        <w:rPr>
          <w:rFonts w:ascii="Trend Sans One"/>
          <w:color w:val="F99C23"/>
          <w:spacing w:val="-36"/>
          <w:sz w:val="49"/>
        </w:rPr>
        <w:t>Recyclin</w:t>
      </w:r>
      <w:r>
        <w:rPr>
          <w:rFonts w:ascii="Trend Sans One"/>
          <w:color w:val="F99C23"/>
          <w:sz w:val="49"/>
        </w:rPr>
        <w:t>g</w:t>
      </w:r>
      <w:r>
        <w:rPr>
          <w:rFonts w:ascii="Trend Sans One"/>
          <w:color w:val="F99C23"/>
          <w:spacing w:val="-67"/>
          <w:sz w:val="49"/>
        </w:rPr>
        <w:t xml:space="preserve"> </w:t>
      </w:r>
      <w:r>
        <w:rPr>
          <w:rFonts w:ascii="Trend Sans One"/>
          <w:color w:val="F99C23"/>
          <w:spacing w:val="-36"/>
          <w:sz w:val="49"/>
        </w:rPr>
        <w:t>Drop-of</w:t>
      </w:r>
      <w:r>
        <w:rPr>
          <w:rFonts w:ascii="Trend Sans One"/>
          <w:color w:val="F99C23"/>
          <w:sz w:val="49"/>
        </w:rPr>
        <w:t>f</w:t>
      </w:r>
      <w:r>
        <w:rPr>
          <w:rFonts w:ascii="Trend Sans One"/>
          <w:color w:val="F99C23"/>
          <w:spacing w:val="-67"/>
          <w:sz w:val="49"/>
        </w:rPr>
        <w:t xml:space="preserve"> </w:t>
      </w:r>
      <w:r>
        <w:rPr>
          <w:rFonts w:ascii="Trend Sans One"/>
          <w:color w:val="F99C23"/>
          <w:spacing w:val="-36"/>
          <w:sz w:val="49"/>
        </w:rPr>
        <w:t>even</w:t>
      </w:r>
      <w:r>
        <w:rPr>
          <w:rFonts w:ascii="Trend Sans One"/>
          <w:color w:val="F99C23"/>
          <w:sz w:val="49"/>
        </w:rPr>
        <w:t>t</w:t>
      </w:r>
      <w:r>
        <w:rPr>
          <w:rFonts w:ascii="Trend Sans One"/>
          <w:color w:val="F99C23"/>
          <w:spacing w:val="-67"/>
          <w:sz w:val="49"/>
        </w:rPr>
        <w:t xml:space="preserve"> </w:t>
      </w:r>
      <w:r>
        <w:rPr>
          <w:rFonts w:ascii="Trend Sans One"/>
          <w:color w:val="F99C23"/>
          <w:spacing w:val="-36"/>
          <w:sz w:val="49"/>
        </w:rPr>
        <w:t>for sa</w:t>
      </w:r>
      <w:r>
        <w:rPr>
          <w:rFonts w:ascii="Trend Sans One"/>
          <w:color w:val="F99C23"/>
          <w:sz w:val="49"/>
        </w:rPr>
        <w:t>n</w:t>
      </w:r>
      <w:r>
        <w:rPr>
          <w:rFonts w:ascii="Trend Sans One"/>
          <w:color w:val="F99C23"/>
          <w:spacing w:val="-67"/>
          <w:sz w:val="49"/>
        </w:rPr>
        <w:t xml:space="preserve"> </w:t>
      </w:r>
      <w:proofErr w:type="spellStart"/>
      <w:r>
        <w:rPr>
          <w:rFonts w:ascii="Trend Sans One"/>
          <w:color w:val="F99C23"/>
          <w:spacing w:val="-36"/>
          <w:sz w:val="49"/>
        </w:rPr>
        <w:t>mate</w:t>
      </w:r>
      <w:r>
        <w:rPr>
          <w:rFonts w:ascii="Trend Sans One"/>
          <w:color w:val="F99C23"/>
          <w:sz w:val="49"/>
        </w:rPr>
        <w:t>o</w:t>
      </w:r>
      <w:proofErr w:type="spellEnd"/>
      <w:r>
        <w:rPr>
          <w:rFonts w:ascii="Trend Sans One"/>
          <w:color w:val="F99C23"/>
          <w:spacing w:val="-67"/>
          <w:sz w:val="49"/>
        </w:rPr>
        <w:t xml:space="preserve"> </w:t>
      </w:r>
      <w:r>
        <w:rPr>
          <w:rFonts w:ascii="Trend Sans One"/>
          <w:color w:val="F99C23"/>
          <w:spacing w:val="-36"/>
          <w:sz w:val="49"/>
        </w:rPr>
        <w:t>count</w:t>
      </w:r>
      <w:r>
        <w:rPr>
          <w:rFonts w:ascii="Trend Sans One"/>
          <w:color w:val="F99C23"/>
          <w:sz w:val="49"/>
        </w:rPr>
        <w:t>y</w:t>
      </w:r>
      <w:r>
        <w:rPr>
          <w:rFonts w:ascii="Trend Sans One"/>
          <w:color w:val="F99C23"/>
          <w:spacing w:val="-67"/>
          <w:sz w:val="49"/>
        </w:rPr>
        <w:t xml:space="preserve"> </w:t>
      </w:r>
      <w:r>
        <w:rPr>
          <w:rFonts w:ascii="Trend Sans One"/>
          <w:color w:val="F99C23"/>
          <w:spacing w:val="-36"/>
          <w:sz w:val="49"/>
        </w:rPr>
        <w:t>residents</w:t>
      </w:r>
    </w:p>
    <w:p w:rsidR="00972630" w:rsidRDefault="00507C6D">
      <w:pPr>
        <w:pStyle w:val="Heading1"/>
        <w:spacing w:before="242" w:line="422" w:lineRule="exact"/>
        <w:rPr>
          <w:rFonts w:cs="Trend Sans One"/>
        </w:rPr>
      </w:pPr>
      <w:r>
        <w:rPr>
          <w:color w:val="7AA2D5"/>
        </w:rPr>
        <w:t xml:space="preserve">Saturday, </w:t>
      </w:r>
      <w:proofErr w:type="spellStart"/>
      <w:r>
        <w:rPr>
          <w:color w:val="7AA2D5"/>
        </w:rPr>
        <w:t>january</w:t>
      </w:r>
      <w:proofErr w:type="spellEnd"/>
      <w:r>
        <w:rPr>
          <w:color w:val="7AA2D5"/>
        </w:rPr>
        <w:t xml:space="preserve"> 26</w:t>
      </w:r>
      <w:r>
        <w:rPr>
          <w:color w:val="7AA2D5"/>
        </w:rPr>
        <w:t>th</w:t>
      </w:r>
      <w:r>
        <w:rPr>
          <w:color w:val="7AA2D5"/>
        </w:rPr>
        <w:t xml:space="preserve">, </w:t>
      </w:r>
      <w:r>
        <w:rPr>
          <w:color w:val="7AA2D5"/>
        </w:rPr>
        <w:t>2019</w:t>
      </w:r>
    </w:p>
    <w:p w:rsidR="00972630" w:rsidRDefault="00507C6D">
      <w:pPr>
        <w:spacing w:line="422" w:lineRule="exact"/>
        <w:ind w:left="571"/>
        <w:rPr>
          <w:rFonts w:ascii="Trend Sans One" w:eastAsia="Trend Sans One" w:hAnsi="Trend Sans One" w:cs="Trend Sans One"/>
          <w:sz w:val="36"/>
          <w:szCs w:val="36"/>
        </w:rPr>
      </w:pPr>
      <w:r>
        <w:rPr>
          <w:rFonts w:ascii="Trend Sans One"/>
          <w:color w:val="7AA2D5"/>
          <w:sz w:val="36"/>
        </w:rPr>
        <w:t>9:00 am -12:00 pm</w:t>
      </w:r>
    </w:p>
    <w:p w:rsidR="00972630" w:rsidRDefault="00972630">
      <w:pPr>
        <w:spacing w:before="3"/>
        <w:rPr>
          <w:rFonts w:ascii="Trend Sans One" w:eastAsia="Trend Sans One" w:hAnsi="Trend Sans One" w:cs="Trend Sans One"/>
          <w:sz w:val="26"/>
          <w:szCs w:val="26"/>
        </w:rPr>
      </w:pPr>
    </w:p>
    <w:p w:rsidR="00972630" w:rsidRDefault="00507C6D">
      <w:pPr>
        <w:spacing w:before="35"/>
        <w:ind w:left="584"/>
        <w:rPr>
          <w:rFonts w:ascii="Trade Gothic LT Std Bold" w:eastAsia="Trade Gothic LT Std Bold" w:hAnsi="Trade Gothic LT Std Bold" w:cs="Trade Gothic LT Std Bold"/>
          <w:sz w:val="40"/>
          <w:szCs w:val="40"/>
        </w:rPr>
      </w:pPr>
      <w:r>
        <w:rPr>
          <w:rFonts w:ascii="Trade Gothic LT Std Bold"/>
          <w:b/>
          <w:sz w:val="40"/>
        </w:rPr>
        <w:t>Caltrain Parking Lot O, 1090 Burlingame Av</w:t>
      </w:r>
      <w:r>
        <w:rPr>
          <w:rFonts w:ascii="Trade Gothic LT Std Bold"/>
          <w:b/>
          <w:i/>
          <w:sz w:val="40"/>
        </w:rPr>
        <w:t>e</w:t>
      </w:r>
      <w:r>
        <w:rPr>
          <w:rFonts w:ascii="Trade Gothic LT Std Bold"/>
          <w:b/>
          <w:sz w:val="40"/>
        </w:rPr>
        <w:t>, Burlingame</w:t>
      </w:r>
    </w:p>
    <w:p w:rsidR="00972630" w:rsidRDefault="00972630">
      <w:pPr>
        <w:spacing w:before="9"/>
        <w:rPr>
          <w:rFonts w:ascii="Trade Gothic LT Std Bold" w:eastAsia="Trade Gothic LT Std Bold" w:hAnsi="Trade Gothic LT Std Bold" w:cs="Trade Gothic LT Std Bold"/>
          <w:b/>
          <w:bCs/>
          <w:sz w:val="28"/>
          <w:szCs w:val="28"/>
        </w:rPr>
      </w:pPr>
    </w:p>
    <w:p w:rsidR="00972630" w:rsidRDefault="00507C6D">
      <w:pPr>
        <w:pStyle w:val="BodyText"/>
        <w:spacing w:before="64" w:line="258" w:lineRule="auto"/>
        <w:ind w:left="1069" w:right="4883" w:firstLine="0"/>
        <w:jc w:val="center"/>
        <w:rPr>
          <w:rFonts w:cs="Trade Gothic LT Std"/>
        </w:rPr>
      </w:pPr>
      <w:r>
        <w:rPr>
          <w:rFonts w:cs="Trade Gothic LT Std"/>
          <w:color w:val="414042"/>
        </w:rPr>
        <w:t xml:space="preserve">Residents must provide proof of residency in San Mateo County </w:t>
      </w:r>
      <w:r>
        <w:rPr>
          <w:rFonts w:cs="Trade Gothic LT Std"/>
          <w:color w:val="414042"/>
          <w:spacing w:val="-7"/>
        </w:rPr>
        <w:t>(e.g.,</w:t>
      </w:r>
      <w:r>
        <w:rPr>
          <w:rFonts w:cs="Trade Gothic LT Std"/>
          <w:color w:val="414042"/>
        </w:rPr>
        <w:t xml:space="preserve"> </w:t>
      </w:r>
      <w:r>
        <w:rPr>
          <w:rFonts w:cs="Trade Gothic LT Std"/>
          <w:color w:val="414042"/>
          <w:spacing w:val="-7"/>
        </w:rPr>
        <w:t>driver’s</w:t>
      </w:r>
      <w:r>
        <w:rPr>
          <w:rFonts w:cs="Trade Gothic LT Std"/>
          <w:color w:val="414042"/>
          <w:spacing w:val="-1"/>
        </w:rPr>
        <w:t xml:space="preserve"> </w:t>
      </w:r>
      <w:r>
        <w:rPr>
          <w:rFonts w:cs="Trade Gothic LT Std"/>
          <w:color w:val="414042"/>
          <w:spacing w:val="-7"/>
        </w:rPr>
        <w:t>license,</w:t>
      </w:r>
      <w:r>
        <w:rPr>
          <w:rFonts w:cs="Trade Gothic LT Std"/>
          <w:color w:val="414042"/>
        </w:rPr>
        <w:t xml:space="preserve"> </w:t>
      </w:r>
      <w:r>
        <w:rPr>
          <w:rFonts w:cs="Trade Gothic LT Std"/>
          <w:color w:val="414042"/>
          <w:spacing w:val="-7"/>
        </w:rPr>
        <w:t>utility</w:t>
      </w:r>
      <w:r>
        <w:rPr>
          <w:rFonts w:cs="Trade Gothic LT Std"/>
          <w:color w:val="414042"/>
        </w:rPr>
        <w:t xml:space="preserve"> </w:t>
      </w:r>
      <w:r>
        <w:rPr>
          <w:rFonts w:cs="Trade Gothic LT Std"/>
          <w:color w:val="414042"/>
          <w:spacing w:val="-7"/>
        </w:rPr>
        <w:t>bill,</w:t>
      </w:r>
      <w:r>
        <w:rPr>
          <w:rFonts w:cs="Trade Gothic LT Std"/>
          <w:color w:val="414042"/>
        </w:rPr>
        <w:t xml:space="preserve"> </w:t>
      </w:r>
      <w:r>
        <w:rPr>
          <w:rFonts w:cs="Trade Gothic LT Std"/>
          <w:color w:val="414042"/>
          <w:spacing w:val="-7"/>
        </w:rPr>
        <w:t>garbage</w:t>
      </w:r>
      <w:r>
        <w:rPr>
          <w:rFonts w:cs="Trade Gothic LT Std"/>
          <w:color w:val="414042"/>
        </w:rPr>
        <w:t xml:space="preserve"> </w:t>
      </w:r>
      <w:r>
        <w:rPr>
          <w:rFonts w:cs="Trade Gothic LT Std"/>
          <w:color w:val="414042"/>
          <w:spacing w:val="-8"/>
        </w:rPr>
        <w:t>collection</w:t>
      </w:r>
      <w:r>
        <w:rPr>
          <w:rFonts w:cs="Trade Gothic LT Std"/>
          <w:color w:val="414042"/>
        </w:rPr>
        <w:t xml:space="preserve"> </w:t>
      </w:r>
      <w:r>
        <w:rPr>
          <w:rFonts w:cs="Trade Gothic LT Std"/>
          <w:color w:val="414042"/>
          <w:spacing w:val="-7"/>
        </w:rPr>
        <w:t>bill,</w:t>
      </w:r>
      <w:r>
        <w:rPr>
          <w:rFonts w:cs="Trade Gothic LT Std"/>
          <w:color w:val="414042"/>
        </w:rPr>
        <w:t xml:space="preserve"> </w:t>
      </w:r>
      <w:r>
        <w:rPr>
          <w:rFonts w:cs="Trade Gothic LT Std"/>
          <w:color w:val="414042"/>
          <w:spacing w:val="-8"/>
        </w:rPr>
        <w:t>etc.).</w:t>
      </w:r>
    </w:p>
    <w:p w:rsidR="00972630" w:rsidRDefault="00972630">
      <w:pPr>
        <w:spacing w:before="9"/>
        <w:rPr>
          <w:rFonts w:ascii="Trade Gothic LT Std" w:eastAsia="Trade Gothic LT Std" w:hAnsi="Trade Gothic LT Std" w:cs="Trade Gothic LT Std"/>
          <w:sz w:val="29"/>
          <w:szCs w:val="29"/>
        </w:rPr>
      </w:pPr>
    </w:p>
    <w:p w:rsidR="00972630" w:rsidRDefault="00507C6D">
      <w:pPr>
        <w:tabs>
          <w:tab w:val="left" w:pos="4069"/>
        </w:tabs>
        <w:ind w:right="3857"/>
        <w:jc w:val="center"/>
        <w:rPr>
          <w:rFonts w:ascii="Trade Gothic LT Std" w:eastAsia="Trade Gothic LT Std" w:hAnsi="Trade Gothic LT Std" w:cs="Trade Gothic LT Std"/>
          <w:sz w:val="28"/>
          <w:szCs w:val="28"/>
        </w:rPr>
      </w:pPr>
      <w:r>
        <w:rPr>
          <w:rFonts w:ascii="Trade Gothic LT Std"/>
          <w:b/>
          <w:color w:val="414042"/>
          <w:spacing w:val="-2"/>
          <w:w w:val="90"/>
          <w:sz w:val="28"/>
        </w:rPr>
        <w:t>Items</w:t>
      </w:r>
      <w:r>
        <w:rPr>
          <w:rFonts w:ascii="Trade Gothic LT Std"/>
          <w:b/>
          <w:color w:val="414042"/>
          <w:spacing w:val="-24"/>
          <w:w w:val="90"/>
          <w:sz w:val="28"/>
        </w:rPr>
        <w:t xml:space="preserve"> </w:t>
      </w:r>
      <w:r>
        <w:rPr>
          <w:rFonts w:ascii="Trade Gothic LT Std"/>
          <w:b/>
          <w:color w:val="414042"/>
          <w:spacing w:val="-1"/>
          <w:w w:val="90"/>
          <w:sz w:val="28"/>
        </w:rPr>
        <w:t>accepted</w:t>
      </w:r>
      <w:r>
        <w:rPr>
          <w:rFonts w:ascii="Trade Gothic LT Std"/>
          <w:b/>
          <w:color w:val="414042"/>
          <w:spacing w:val="-24"/>
          <w:w w:val="90"/>
          <w:sz w:val="28"/>
        </w:rPr>
        <w:t xml:space="preserve"> </w:t>
      </w:r>
      <w:r>
        <w:rPr>
          <w:rFonts w:ascii="Trade Gothic LT Std"/>
          <w:b/>
          <w:color w:val="414042"/>
          <w:spacing w:val="-1"/>
          <w:w w:val="90"/>
          <w:sz w:val="28"/>
        </w:rPr>
        <w:t>include:</w:t>
      </w:r>
      <w:r>
        <w:rPr>
          <w:rFonts w:ascii="Trade Gothic LT Std"/>
          <w:b/>
          <w:color w:val="414042"/>
          <w:spacing w:val="-1"/>
          <w:w w:val="90"/>
          <w:sz w:val="28"/>
        </w:rPr>
        <w:tab/>
      </w:r>
      <w:r>
        <w:rPr>
          <w:rFonts w:ascii="Trade Gothic LT Std"/>
          <w:b/>
          <w:color w:val="414042"/>
          <w:w w:val="90"/>
          <w:sz w:val="28"/>
        </w:rPr>
        <w:t>Items</w:t>
      </w:r>
      <w:r>
        <w:rPr>
          <w:rFonts w:ascii="Trade Gothic LT Std"/>
          <w:b/>
          <w:color w:val="414042"/>
          <w:spacing w:val="-34"/>
          <w:w w:val="90"/>
          <w:sz w:val="28"/>
        </w:rPr>
        <w:t xml:space="preserve"> </w:t>
      </w:r>
      <w:r>
        <w:rPr>
          <w:rFonts w:ascii="Trade Gothic LT Std"/>
          <w:b/>
          <w:color w:val="414042"/>
          <w:w w:val="90"/>
          <w:sz w:val="28"/>
          <w:u w:val="single" w:color="414042"/>
        </w:rPr>
        <w:t>NOT</w:t>
      </w:r>
      <w:r>
        <w:rPr>
          <w:rFonts w:ascii="Trade Gothic LT Std"/>
          <w:b/>
          <w:color w:val="414042"/>
          <w:spacing w:val="-34"/>
          <w:w w:val="90"/>
          <w:sz w:val="28"/>
          <w:u w:val="single" w:color="414042"/>
        </w:rPr>
        <w:t xml:space="preserve"> </w:t>
      </w:r>
      <w:r>
        <w:rPr>
          <w:rFonts w:ascii="Trade Gothic LT Std"/>
          <w:b/>
          <w:color w:val="414042"/>
          <w:w w:val="90"/>
          <w:sz w:val="28"/>
        </w:rPr>
        <w:t>accepted</w:t>
      </w:r>
      <w:r>
        <w:rPr>
          <w:rFonts w:ascii="Trade Gothic LT Std"/>
          <w:b/>
          <w:color w:val="414042"/>
          <w:spacing w:val="-34"/>
          <w:w w:val="90"/>
          <w:sz w:val="28"/>
        </w:rPr>
        <w:t xml:space="preserve"> </w:t>
      </w:r>
      <w:r>
        <w:rPr>
          <w:rFonts w:ascii="Trade Gothic LT Std"/>
          <w:b/>
          <w:color w:val="414042"/>
          <w:w w:val="90"/>
          <w:sz w:val="28"/>
        </w:rPr>
        <w:t>include:</w:t>
      </w:r>
    </w:p>
    <w:p w:rsidR="00972630" w:rsidRDefault="00972630">
      <w:pPr>
        <w:jc w:val="center"/>
        <w:rPr>
          <w:rFonts w:ascii="Trade Gothic LT Std" w:eastAsia="Trade Gothic LT Std" w:hAnsi="Trade Gothic LT Std" w:cs="Trade Gothic LT Std"/>
          <w:sz w:val="28"/>
          <w:szCs w:val="28"/>
        </w:rPr>
        <w:sectPr w:rsidR="00972630">
          <w:type w:val="continuous"/>
          <w:pgSz w:w="12600" w:h="16200"/>
          <w:pgMar w:top="0" w:right="0" w:bottom="0" w:left="0" w:header="720" w:footer="720" w:gutter="0"/>
          <w:cols w:space="720"/>
        </w:sectPr>
      </w:pPr>
    </w:p>
    <w:p w:rsidR="00972630" w:rsidRDefault="00507C6D">
      <w:pPr>
        <w:pStyle w:val="BodyText"/>
        <w:numPr>
          <w:ilvl w:val="0"/>
          <w:numId w:val="3"/>
        </w:numPr>
        <w:tabs>
          <w:tab w:val="left" w:pos="954"/>
        </w:tabs>
        <w:spacing w:before="136" w:line="259" w:lineRule="auto"/>
        <w:ind w:right="302"/>
        <w:jc w:val="both"/>
      </w:pPr>
      <w:r>
        <w:rPr>
          <w:color w:val="414042"/>
          <w:spacing w:val="-4"/>
          <w:position w:val="1"/>
        </w:rPr>
        <w:t>Small</w:t>
      </w:r>
      <w:r>
        <w:rPr>
          <w:color w:val="414042"/>
          <w:position w:val="1"/>
        </w:rPr>
        <w:t xml:space="preserve"> </w:t>
      </w:r>
      <w:r>
        <w:rPr>
          <w:color w:val="414042"/>
          <w:spacing w:val="-4"/>
          <w:position w:val="1"/>
        </w:rPr>
        <w:t>appliances:</w:t>
      </w:r>
      <w:r>
        <w:rPr>
          <w:color w:val="414042"/>
          <w:position w:val="1"/>
        </w:rPr>
        <w:t xml:space="preserve"> </w:t>
      </w:r>
      <w:r>
        <w:rPr>
          <w:color w:val="414042"/>
          <w:spacing w:val="-4"/>
          <w:position w:val="1"/>
        </w:rPr>
        <w:t>microwaves</w:t>
      </w:r>
      <w:r>
        <w:rPr>
          <w:color w:val="414042"/>
          <w:spacing w:val="25"/>
          <w:position w:val="1"/>
        </w:rPr>
        <w:t xml:space="preserve"> </w:t>
      </w:r>
      <w:r>
        <w:rPr>
          <w:color w:val="414042"/>
        </w:rPr>
        <w:t xml:space="preserve">hairdryers, vacuum cleaners, </w:t>
      </w:r>
      <w:r>
        <w:rPr>
          <w:color w:val="414042"/>
          <w:spacing w:val="-4"/>
        </w:rPr>
        <w:t>lamps</w:t>
      </w:r>
      <w:r>
        <w:rPr>
          <w:color w:val="414042"/>
        </w:rPr>
        <w:t xml:space="preserve"> </w:t>
      </w:r>
      <w:r>
        <w:rPr>
          <w:color w:val="414042"/>
          <w:spacing w:val="-4"/>
        </w:rPr>
        <w:t>(without</w:t>
      </w:r>
      <w:r>
        <w:rPr>
          <w:color w:val="414042"/>
        </w:rPr>
        <w:t xml:space="preserve"> </w:t>
      </w:r>
      <w:r>
        <w:rPr>
          <w:color w:val="414042"/>
          <w:spacing w:val="-4"/>
        </w:rPr>
        <w:t>bulbs),</w:t>
      </w:r>
      <w:r>
        <w:rPr>
          <w:color w:val="414042"/>
        </w:rPr>
        <w:t xml:space="preserve"> </w:t>
      </w:r>
      <w:r>
        <w:rPr>
          <w:color w:val="414042"/>
          <w:spacing w:val="-4"/>
        </w:rPr>
        <w:t>etc.</w:t>
      </w:r>
    </w:p>
    <w:p w:rsidR="00972630" w:rsidRDefault="00507C6D">
      <w:pPr>
        <w:pStyle w:val="BodyText"/>
        <w:numPr>
          <w:ilvl w:val="0"/>
          <w:numId w:val="3"/>
        </w:numPr>
        <w:tabs>
          <w:tab w:val="left" w:pos="958"/>
        </w:tabs>
        <w:spacing w:before="100"/>
        <w:ind w:left="957" w:hanging="279"/>
      </w:pPr>
      <w:r>
        <w:rPr>
          <w:color w:val="414042"/>
          <w:position w:val="2"/>
        </w:rPr>
        <w:t>Radio and stereo components</w:t>
      </w:r>
    </w:p>
    <w:p w:rsidR="00972630" w:rsidRDefault="00507C6D">
      <w:pPr>
        <w:pStyle w:val="BodyText"/>
        <w:numPr>
          <w:ilvl w:val="0"/>
          <w:numId w:val="3"/>
        </w:numPr>
        <w:tabs>
          <w:tab w:val="left" w:pos="958"/>
        </w:tabs>
        <w:spacing w:before="99"/>
        <w:ind w:left="957" w:hanging="279"/>
      </w:pPr>
      <w:r>
        <w:rPr>
          <w:color w:val="414042"/>
          <w:spacing w:val="-4"/>
          <w:position w:val="2"/>
        </w:rPr>
        <w:t>Phones</w:t>
      </w:r>
      <w:r>
        <w:rPr>
          <w:color w:val="414042"/>
          <w:position w:val="2"/>
        </w:rPr>
        <w:t xml:space="preserve"> </w:t>
      </w:r>
      <w:r>
        <w:rPr>
          <w:color w:val="414042"/>
          <w:spacing w:val="-3"/>
          <w:position w:val="2"/>
        </w:rPr>
        <w:t>and</w:t>
      </w:r>
      <w:r>
        <w:rPr>
          <w:color w:val="414042"/>
          <w:position w:val="2"/>
        </w:rPr>
        <w:t xml:space="preserve"> </w:t>
      </w:r>
      <w:r>
        <w:rPr>
          <w:color w:val="414042"/>
          <w:spacing w:val="-3"/>
          <w:position w:val="2"/>
        </w:rPr>
        <w:t>cell</w:t>
      </w:r>
      <w:r>
        <w:rPr>
          <w:color w:val="414042"/>
          <w:position w:val="2"/>
        </w:rPr>
        <w:t xml:space="preserve"> </w:t>
      </w:r>
      <w:r>
        <w:rPr>
          <w:color w:val="414042"/>
          <w:spacing w:val="-4"/>
          <w:position w:val="2"/>
        </w:rPr>
        <w:t>phones</w:t>
      </w:r>
    </w:p>
    <w:p w:rsidR="00972630" w:rsidRDefault="00507C6D">
      <w:pPr>
        <w:pStyle w:val="BodyText"/>
        <w:numPr>
          <w:ilvl w:val="0"/>
          <w:numId w:val="3"/>
        </w:numPr>
        <w:tabs>
          <w:tab w:val="left" w:pos="954"/>
        </w:tabs>
        <w:spacing w:before="98" w:line="243" w:lineRule="auto"/>
        <w:ind w:right="962"/>
      </w:pPr>
      <w:r>
        <w:rPr>
          <w:color w:val="414042"/>
        </w:rPr>
        <w:t>Fax machines, copiers, printers, scanners</w:t>
      </w:r>
    </w:p>
    <w:p w:rsidR="00972630" w:rsidRDefault="00507C6D">
      <w:pPr>
        <w:pStyle w:val="BodyText"/>
        <w:numPr>
          <w:ilvl w:val="0"/>
          <w:numId w:val="3"/>
        </w:numPr>
        <w:tabs>
          <w:tab w:val="left" w:pos="958"/>
        </w:tabs>
        <w:spacing w:before="127"/>
        <w:ind w:left="957" w:hanging="279"/>
      </w:pPr>
      <w:r>
        <w:rPr>
          <w:color w:val="414042"/>
          <w:position w:val="2"/>
        </w:rPr>
        <w:t>Televisions, VCRs, DVD players</w:t>
      </w:r>
    </w:p>
    <w:p w:rsidR="00972630" w:rsidRDefault="00507C6D">
      <w:pPr>
        <w:pStyle w:val="BodyText"/>
        <w:numPr>
          <w:ilvl w:val="0"/>
          <w:numId w:val="3"/>
        </w:numPr>
        <w:tabs>
          <w:tab w:val="left" w:pos="962"/>
        </w:tabs>
        <w:spacing w:before="99" w:line="246" w:lineRule="auto"/>
        <w:ind w:left="961" w:right="107" w:hanging="283"/>
      </w:pPr>
      <w:r>
        <w:rPr>
          <w:color w:val="414042"/>
          <w:position w:val="2"/>
        </w:rPr>
        <w:t xml:space="preserve">Computers (CPUs), monitors, </w:t>
      </w:r>
      <w:r>
        <w:rPr>
          <w:color w:val="414042"/>
        </w:rPr>
        <w:t>laptops, keyboards, hard drives</w:t>
      </w:r>
    </w:p>
    <w:p w:rsidR="00972630" w:rsidRDefault="00507C6D">
      <w:pPr>
        <w:pStyle w:val="BodyText"/>
        <w:numPr>
          <w:ilvl w:val="0"/>
          <w:numId w:val="2"/>
        </w:numPr>
        <w:tabs>
          <w:tab w:val="left" w:pos="958"/>
        </w:tabs>
        <w:spacing w:before="128"/>
        <w:ind w:hanging="279"/>
      </w:pPr>
      <w:r>
        <w:rPr>
          <w:color w:val="414042"/>
          <w:position w:val="1"/>
        </w:rPr>
        <w:t>Electronic video games and toys</w:t>
      </w:r>
    </w:p>
    <w:p w:rsidR="00972630" w:rsidRDefault="00507C6D">
      <w:pPr>
        <w:pStyle w:val="BodyText"/>
        <w:numPr>
          <w:ilvl w:val="0"/>
          <w:numId w:val="2"/>
        </w:numPr>
        <w:tabs>
          <w:tab w:val="left" w:pos="912"/>
        </w:tabs>
        <w:spacing w:before="126"/>
        <w:ind w:left="911"/>
        <w:rPr>
          <w:rFonts w:cs="Trade Gothic LT Std"/>
        </w:rPr>
      </w:pPr>
      <w:r>
        <w:rPr>
          <w:color w:val="414042"/>
          <w:position w:val="2"/>
        </w:rPr>
        <w:br w:type="column"/>
      </w:r>
      <w:r>
        <w:rPr>
          <w:color w:val="414042"/>
          <w:spacing w:val="-4"/>
          <w:position w:val="2"/>
        </w:rPr>
        <w:t>Batteries</w:t>
      </w:r>
      <w:r>
        <w:rPr>
          <w:color w:val="414042"/>
          <w:position w:val="2"/>
        </w:rPr>
        <w:t xml:space="preserve"> </w:t>
      </w:r>
      <w:r>
        <w:rPr>
          <w:color w:val="414042"/>
          <w:spacing w:val="-2"/>
          <w:position w:val="2"/>
        </w:rPr>
        <w:t>of</w:t>
      </w:r>
      <w:r>
        <w:rPr>
          <w:color w:val="414042"/>
          <w:position w:val="2"/>
        </w:rPr>
        <w:t xml:space="preserve"> </w:t>
      </w:r>
      <w:r>
        <w:rPr>
          <w:color w:val="414042"/>
          <w:spacing w:val="-3"/>
          <w:position w:val="2"/>
        </w:rPr>
        <w:t>any</w:t>
      </w:r>
      <w:r>
        <w:rPr>
          <w:color w:val="414042"/>
          <w:position w:val="2"/>
        </w:rPr>
        <w:t xml:space="preserve"> </w:t>
      </w:r>
      <w:r>
        <w:rPr>
          <w:color w:val="414042"/>
          <w:spacing w:val="-4"/>
          <w:position w:val="2"/>
        </w:rPr>
        <w:t>kind</w:t>
      </w:r>
    </w:p>
    <w:p w:rsidR="00972630" w:rsidRDefault="00507C6D">
      <w:pPr>
        <w:pStyle w:val="BodyText"/>
        <w:numPr>
          <w:ilvl w:val="0"/>
          <w:numId w:val="1"/>
        </w:numPr>
        <w:tabs>
          <w:tab w:val="left" w:pos="912"/>
        </w:tabs>
        <w:spacing w:before="70" w:line="270" w:lineRule="exact"/>
        <w:ind w:right="5025"/>
        <w:rPr>
          <w:rFonts w:cs="Trade Gothic LT Std"/>
        </w:rPr>
      </w:pPr>
      <w:r>
        <w:rPr>
          <w:color w:val="414042"/>
          <w:spacing w:val="-5"/>
          <w:position w:val="2"/>
        </w:rPr>
        <w:t>Fluorescent</w:t>
      </w:r>
      <w:r>
        <w:rPr>
          <w:color w:val="414042"/>
          <w:position w:val="2"/>
        </w:rPr>
        <w:t xml:space="preserve"> </w:t>
      </w:r>
      <w:r>
        <w:rPr>
          <w:color w:val="414042"/>
          <w:spacing w:val="-5"/>
          <w:position w:val="2"/>
        </w:rPr>
        <w:t>lightbulbs,</w:t>
      </w:r>
      <w:r>
        <w:rPr>
          <w:color w:val="414042"/>
          <w:spacing w:val="20"/>
          <w:position w:val="2"/>
        </w:rPr>
        <w:t xml:space="preserve"> </w:t>
      </w:r>
      <w:r>
        <w:rPr>
          <w:color w:val="414042"/>
          <w:spacing w:val="-4"/>
        </w:rPr>
        <w:t>tubes</w:t>
      </w:r>
      <w:r>
        <w:rPr>
          <w:color w:val="414042"/>
          <w:spacing w:val="-10"/>
        </w:rPr>
        <w:t xml:space="preserve"> </w:t>
      </w:r>
      <w:r>
        <w:rPr>
          <w:color w:val="414042"/>
          <w:spacing w:val="-4"/>
        </w:rPr>
        <w:t>and</w:t>
      </w:r>
      <w:r>
        <w:rPr>
          <w:color w:val="414042"/>
        </w:rPr>
        <w:t xml:space="preserve"> </w:t>
      </w:r>
      <w:r>
        <w:rPr>
          <w:color w:val="414042"/>
          <w:spacing w:val="-7"/>
        </w:rPr>
        <w:t>ballasts</w:t>
      </w:r>
    </w:p>
    <w:p w:rsidR="00972630" w:rsidRDefault="00507C6D">
      <w:pPr>
        <w:pStyle w:val="BodyText"/>
        <w:numPr>
          <w:ilvl w:val="0"/>
          <w:numId w:val="1"/>
        </w:numPr>
        <w:tabs>
          <w:tab w:val="left" w:pos="912"/>
        </w:tabs>
        <w:spacing w:before="36"/>
        <w:ind w:right="4607"/>
        <w:rPr>
          <w:rFonts w:cs="Trade Gothic LT Std"/>
        </w:rPr>
      </w:pPr>
      <w:r>
        <w:rPr>
          <w:color w:val="414042"/>
          <w:position w:val="1"/>
        </w:rPr>
        <w:t xml:space="preserve">Large appliances: stoves, </w:t>
      </w:r>
      <w:r>
        <w:rPr>
          <w:color w:val="414042"/>
        </w:rPr>
        <w:t xml:space="preserve">dryers and washing machines, </w:t>
      </w:r>
      <w:r>
        <w:rPr>
          <w:color w:val="414042"/>
          <w:spacing w:val="-3"/>
        </w:rPr>
        <w:t>air</w:t>
      </w:r>
      <w:r>
        <w:rPr>
          <w:color w:val="414042"/>
          <w:spacing w:val="-1"/>
        </w:rPr>
        <w:t xml:space="preserve"> </w:t>
      </w:r>
      <w:r>
        <w:rPr>
          <w:color w:val="414042"/>
          <w:spacing w:val="-4"/>
        </w:rPr>
        <w:t>conditioners</w:t>
      </w:r>
    </w:p>
    <w:p w:rsidR="00972630" w:rsidRDefault="00507C6D">
      <w:pPr>
        <w:pStyle w:val="BodyText"/>
        <w:numPr>
          <w:ilvl w:val="0"/>
          <w:numId w:val="1"/>
        </w:numPr>
        <w:tabs>
          <w:tab w:val="left" w:pos="922"/>
        </w:tabs>
        <w:spacing w:before="84" w:line="242" w:lineRule="auto"/>
        <w:ind w:left="921" w:right="4355" w:hanging="299"/>
        <w:rPr>
          <w:rFonts w:cs="Trade Gothic LT Std"/>
        </w:rPr>
      </w:pPr>
      <w:r>
        <w:rPr>
          <w:color w:val="414042"/>
          <w:spacing w:val="-4"/>
          <w:position w:val="2"/>
        </w:rPr>
        <w:t>Refrigerators</w:t>
      </w:r>
      <w:r>
        <w:rPr>
          <w:color w:val="414042"/>
          <w:spacing w:val="-7"/>
          <w:position w:val="2"/>
        </w:rPr>
        <w:t xml:space="preserve"> </w:t>
      </w:r>
      <w:r>
        <w:rPr>
          <w:color w:val="414042"/>
          <w:spacing w:val="-2"/>
          <w:position w:val="2"/>
        </w:rPr>
        <w:t>and</w:t>
      </w:r>
      <w:r>
        <w:rPr>
          <w:color w:val="414042"/>
          <w:spacing w:val="-7"/>
          <w:position w:val="2"/>
        </w:rPr>
        <w:t xml:space="preserve"> </w:t>
      </w:r>
      <w:r>
        <w:rPr>
          <w:color w:val="414042"/>
          <w:spacing w:val="-3"/>
          <w:position w:val="2"/>
        </w:rPr>
        <w:t>other</w:t>
      </w:r>
      <w:r>
        <w:rPr>
          <w:color w:val="414042"/>
          <w:spacing w:val="-7"/>
          <w:position w:val="2"/>
        </w:rPr>
        <w:t xml:space="preserve"> </w:t>
      </w:r>
      <w:r>
        <w:rPr>
          <w:color w:val="414042"/>
          <w:spacing w:val="-4"/>
          <w:position w:val="2"/>
        </w:rPr>
        <w:t>items</w:t>
      </w:r>
      <w:r>
        <w:rPr>
          <w:color w:val="414042"/>
          <w:spacing w:val="23"/>
          <w:position w:val="2"/>
        </w:rPr>
        <w:t xml:space="preserve"> </w:t>
      </w:r>
      <w:r>
        <w:rPr>
          <w:color w:val="414042"/>
          <w:spacing w:val="-4"/>
        </w:rPr>
        <w:t>containing</w:t>
      </w:r>
      <w:r>
        <w:rPr>
          <w:color w:val="414042"/>
          <w:spacing w:val="-7"/>
        </w:rPr>
        <w:t xml:space="preserve"> </w:t>
      </w:r>
      <w:proofErr w:type="spellStart"/>
      <w:r>
        <w:rPr>
          <w:color w:val="414042"/>
          <w:spacing w:val="-3"/>
        </w:rPr>
        <w:t>freon</w:t>
      </w:r>
      <w:proofErr w:type="spellEnd"/>
      <w:r>
        <w:rPr>
          <w:color w:val="414042"/>
          <w:spacing w:val="-7"/>
        </w:rPr>
        <w:t xml:space="preserve"> </w:t>
      </w:r>
      <w:r>
        <w:rPr>
          <w:color w:val="414042"/>
          <w:spacing w:val="-3"/>
        </w:rPr>
        <w:t>(water</w:t>
      </w:r>
      <w:r>
        <w:rPr>
          <w:color w:val="414042"/>
          <w:spacing w:val="-7"/>
        </w:rPr>
        <w:t xml:space="preserve"> </w:t>
      </w:r>
      <w:r>
        <w:rPr>
          <w:color w:val="414042"/>
          <w:spacing w:val="-3"/>
        </w:rPr>
        <w:t>and</w:t>
      </w:r>
      <w:r>
        <w:rPr>
          <w:color w:val="414042"/>
          <w:spacing w:val="17"/>
        </w:rPr>
        <w:t xml:space="preserve"> </w:t>
      </w:r>
      <w:r>
        <w:rPr>
          <w:color w:val="414042"/>
          <w:spacing w:val="-3"/>
        </w:rPr>
        <w:t>wine</w:t>
      </w:r>
      <w:r>
        <w:rPr>
          <w:color w:val="414042"/>
          <w:spacing w:val="-7"/>
        </w:rPr>
        <w:t xml:space="preserve"> </w:t>
      </w:r>
      <w:r>
        <w:rPr>
          <w:color w:val="414042"/>
          <w:spacing w:val="-4"/>
        </w:rPr>
        <w:t>coolers),</w:t>
      </w:r>
      <w:r>
        <w:rPr>
          <w:color w:val="414042"/>
          <w:spacing w:val="-7"/>
        </w:rPr>
        <w:t xml:space="preserve"> </w:t>
      </w:r>
      <w:r>
        <w:rPr>
          <w:color w:val="414042"/>
          <w:spacing w:val="-3"/>
        </w:rPr>
        <w:t>etc.</w:t>
      </w:r>
    </w:p>
    <w:p w:rsidR="00972630" w:rsidRDefault="00507C6D">
      <w:pPr>
        <w:pStyle w:val="BodyText"/>
        <w:numPr>
          <w:ilvl w:val="0"/>
          <w:numId w:val="1"/>
        </w:numPr>
        <w:tabs>
          <w:tab w:val="left" w:pos="912"/>
        </w:tabs>
        <w:spacing w:before="67"/>
        <w:rPr>
          <w:rFonts w:cs="Trade Gothic LT Std"/>
        </w:rPr>
      </w:pPr>
      <w:r>
        <w:rPr>
          <w:color w:val="414042"/>
          <w:spacing w:val="-4"/>
          <w:position w:val="2"/>
        </w:rPr>
        <w:t>Smoke</w:t>
      </w:r>
      <w:r>
        <w:rPr>
          <w:color w:val="414042"/>
          <w:position w:val="2"/>
        </w:rPr>
        <w:t xml:space="preserve"> </w:t>
      </w:r>
      <w:r>
        <w:rPr>
          <w:color w:val="414042"/>
          <w:spacing w:val="-5"/>
          <w:position w:val="2"/>
        </w:rPr>
        <w:t>detectors</w:t>
      </w:r>
    </w:p>
    <w:p w:rsidR="00972630" w:rsidRDefault="00507C6D">
      <w:pPr>
        <w:pStyle w:val="BodyText"/>
        <w:numPr>
          <w:ilvl w:val="0"/>
          <w:numId w:val="1"/>
        </w:numPr>
        <w:tabs>
          <w:tab w:val="left" w:pos="912"/>
        </w:tabs>
      </w:pPr>
      <w:r>
        <w:rPr>
          <w:color w:val="414042"/>
          <w:position w:val="2"/>
        </w:rPr>
        <w:t xml:space="preserve">Solar </w:t>
      </w:r>
      <w:r>
        <w:rPr>
          <w:color w:val="414042"/>
          <w:position w:val="2"/>
        </w:rPr>
        <w:t>p</w:t>
      </w:r>
      <w:r>
        <w:rPr>
          <w:color w:val="414042"/>
          <w:position w:val="2"/>
        </w:rPr>
        <w:t>anels</w:t>
      </w:r>
    </w:p>
    <w:p w:rsidR="00972630" w:rsidRDefault="00507C6D">
      <w:pPr>
        <w:pStyle w:val="BodyText"/>
        <w:numPr>
          <w:ilvl w:val="0"/>
          <w:numId w:val="1"/>
        </w:numPr>
        <w:tabs>
          <w:tab w:val="left" w:pos="912"/>
        </w:tabs>
      </w:pPr>
      <w:r>
        <w:rPr>
          <w:color w:val="414042"/>
          <w:spacing w:val="-4"/>
          <w:position w:val="2"/>
        </w:rPr>
        <w:t>Thermostats</w:t>
      </w:r>
    </w:p>
    <w:p w:rsidR="00972630" w:rsidRDefault="00972630">
      <w:pPr>
        <w:sectPr w:rsidR="00972630">
          <w:type w:val="continuous"/>
          <w:pgSz w:w="12600" w:h="16200"/>
          <w:pgMar w:top="0" w:right="0" w:bottom="0" w:left="0" w:header="720" w:footer="720" w:gutter="0"/>
          <w:cols w:num="2" w:space="720" w:equalWidth="0">
            <w:col w:w="4317" w:space="40"/>
            <w:col w:w="8243"/>
          </w:cols>
        </w:sectPr>
      </w:pPr>
    </w:p>
    <w:p w:rsidR="00972630" w:rsidRDefault="00507C6D">
      <w:pPr>
        <w:spacing w:before="1"/>
        <w:rPr>
          <w:rFonts w:ascii="Trade Gothic LT Std" w:eastAsia="Trade Gothic LT Std" w:hAnsi="Trade Gothic LT Std" w:cs="Trade Gothic LT Std"/>
          <w:sz w:val="28"/>
          <w:szCs w:val="28"/>
        </w:rPr>
      </w:pPr>
      <w:r>
        <w:pict>
          <v:group id="_x0000_s1089" style="position:absolute;margin-left:.7pt;margin-top:747.6pt;width:629.35pt;height:62.45pt;z-index:1096;mso-position-horizontal-relative:page;mso-position-vertical-relative:page" coordorigin="14,14952" coordsize="12587,1249">
            <v:group id="_x0000_s1090" style="position:absolute;left:14;top:14952;width:12587;height:1249" coordorigin="14,14952" coordsize="12587,1249">
              <v:shape id="_x0000_s1092" style="position:absolute;left:14;top:14952;width:12587;height:1249" coordorigin="14,14952" coordsize="12587,1249" path="m12600,14952r-12586,l14,16200r12586,l12600,14952xe" fillcolor="#7ba2d5" stroked="f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91" type="#_x0000_t202" style="position:absolute;left:14;top:14952;width:12587;height:1249" filled="f" stroked="f">
                <v:textbox inset="0,0,0,0">
                  <w:txbxContent>
                    <w:p w:rsidR="00972630" w:rsidRDefault="00507C6D">
                      <w:pPr>
                        <w:spacing w:before="155"/>
                        <w:ind w:right="120"/>
                        <w:jc w:val="center"/>
                        <w:rPr>
                          <w:rFonts w:ascii="Trade Gothic LT Std" w:eastAsia="Trade Gothic LT Std" w:hAnsi="Trade Gothic LT Std" w:cs="Trade Gothic LT Std"/>
                        </w:rPr>
                      </w:pPr>
                      <w:r>
                        <w:rPr>
                          <w:rFonts w:ascii="Trade Gothic LT Std" w:eastAsia="Trade Gothic LT Std" w:hAnsi="Trade Gothic LT Std" w:cs="Trade Gothic LT Std"/>
                          <w:b/>
                          <w:bCs/>
                          <w:color w:val="231F20"/>
                        </w:rPr>
                        <w:t>Collector:</w:t>
                      </w:r>
                      <w:r>
                        <w:rPr>
                          <w:rFonts w:ascii="Trade Gothic LT Std" w:eastAsia="Trade Gothic LT Std" w:hAnsi="Trade Gothic LT Std" w:cs="Trade Gothic LT Std"/>
                          <w:b/>
                          <w:bCs/>
                          <w:color w:val="231F20"/>
                          <w:spacing w:val="-19"/>
                        </w:rPr>
                        <w:t xml:space="preserve"> </w:t>
                      </w:r>
                      <w:r>
                        <w:rPr>
                          <w:rFonts w:ascii="Trade Gothic LT Std" w:eastAsia="Trade Gothic LT Std" w:hAnsi="Trade Gothic LT Std" w:cs="Trade Gothic LT Std"/>
                          <w:color w:val="231F20"/>
                        </w:rPr>
                        <w:t>Goodwill</w:t>
                      </w:r>
                      <w:r>
                        <w:rPr>
                          <w:rFonts w:ascii="Trade Gothic LT Std" w:eastAsia="Trade Gothic LT Std" w:hAnsi="Trade Gothic LT Std" w:cs="Trade Gothic LT Std"/>
                          <w:color w:val="231F20"/>
                          <w:spacing w:val="-8"/>
                        </w:rPr>
                        <w:t xml:space="preserve"> </w:t>
                      </w:r>
                      <w:r>
                        <w:rPr>
                          <w:rFonts w:ascii="Trade Gothic LT Std" w:eastAsia="Trade Gothic LT Std" w:hAnsi="Trade Gothic LT Std" w:cs="Trade Gothic LT Std"/>
                          <w:color w:val="231F20"/>
                        </w:rPr>
                        <w:t>•</w:t>
                      </w:r>
                      <w:r>
                        <w:rPr>
                          <w:rFonts w:ascii="Trade Gothic LT Std" w:eastAsia="Trade Gothic LT Std" w:hAnsi="Trade Gothic LT Std" w:cs="Trade Gothic LT Std"/>
                          <w:color w:val="231F20"/>
                          <w:spacing w:val="-8"/>
                        </w:rPr>
                        <w:t xml:space="preserve"> </w:t>
                      </w:r>
                      <w:r>
                        <w:rPr>
                          <w:rFonts w:ascii="Trade Gothic LT Std" w:eastAsia="Trade Gothic LT Std" w:hAnsi="Trade Gothic LT Std" w:cs="Trade Gothic LT Std"/>
                          <w:color w:val="231F20"/>
                        </w:rPr>
                        <w:t>1801</w:t>
                      </w:r>
                      <w:r>
                        <w:rPr>
                          <w:rFonts w:ascii="Trade Gothic LT Std" w:eastAsia="Trade Gothic LT Std" w:hAnsi="Trade Gothic LT Std" w:cs="Trade Gothic LT Std"/>
                          <w:color w:val="231F20"/>
                          <w:spacing w:val="-8"/>
                        </w:rPr>
                        <w:t xml:space="preserve"> </w:t>
                      </w:r>
                      <w:r>
                        <w:rPr>
                          <w:rFonts w:ascii="Trade Gothic LT Std" w:eastAsia="Trade Gothic LT Std" w:hAnsi="Trade Gothic LT Std" w:cs="Trade Gothic LT Std"/>
                          <w:color w:val="231F20"/>
                        </w:rPr>
                        <w:t>Adrian</w:t>
                      </w:r>
                      <w:r>
                        <w:rPr>
                          <w:rFonts w:ascii="Trade Gothic LT Std" w:eastAsia="Trade Gothic LT Std" w:hAnsi="Trade Gothic LT Std" w:cs="Trade Gothic LT Std"/>
                          <w:color w:val="231F20"/>
                          <w:spacing w:val="-9"/>
                        </w:rPr>
                        <w:t xml:space="preserve"> </w:t>
                      </w:r>
                      <w:r>
                        <w:rPr>
                          <w:rFonts w:ascii="Trade Gothic LT Std" w:eastAsia="Trade Gothic LT Std" w:hAnsi="Trade Gothic LT Std" w:cs="Trade Gothic LT Std"/>
                          <w:color w:val="231F20"/>
                        </w:rPr>
                        <w:t>Rd,</w:t>
                      </w:r>
                      <w:r>
                        <w:rPr>
                          <w:rFonts w:ascii="Trade Gothic LT Std" w:eastAsia="Trade Gothic LT Std" w:hAnsi="Trade Gothic LT Std" w:cs="Trade Gothic LT Std"/>
                          <w:color w:val="231F20"/>
                          <w:spacing w:val="-8"/>
                        </w:rPr>
                        <w:t xml:space="preserve"> </w:t>
                      </w:r>
                      <w:r>
                        <w:rPr>
                          <w:rFonts w:ascii="Trade Gothic LT Std" w:eastAsia="Trade Gothic LT Std" w:hAnsi="Trade Gothic LT Std" w:cs="Trade Gothic LT Std"/>
                          <w:color w:val="231F20"/>
                        </w:rPr>
                        <w:t>Burlingame,</w:t>
                      </w:r>
                      <w:r>
                        <w:rPr>
                          <w:rFonts w:ascii="Trade Gothic LT Std" w:eastAsia="Trade Gothic LT Std" w:hAnsi="Trade Gothic LT Std" w:cs="Trade Gothic LT Std"/>
                          <w:color w:val="231F20"/>
                          <w:spacing w:val="-8"/>
                        </w:rPr>
                        <w:t xml:space="preserve"> </w:t>
                      </w:r>
                      <w:r>
                        <w:rPr>
                          <w:rFonts w:ascii="Trade Gothic LT Std" w:eastAsia="Trade Gothic LT Std" w:hAnsi="Trade Gothic LT Std" w:cs="Trade Gothic LT Std"/>
                          <w:color w:val="231F20"/>
                        </w:rPr>
                        <w:t>CA</w:t>
                      </w:r>
                      <w:r>
                        <w:rPr>
                          <w:rFonts w:ascii="Trade Gothic LT Std" w:eastAsia="Trade Gothic LT Std" w:hAnsi="Trade Gothic LT Std" w:cs="Trade Gothic LT Std"/>
                          <w:color w:val="231F20"/>
                          <w:spacing w:val="-8"/>
                        </w:rPr>
                        <w:t xml:space="preserve"> </w:t>
                      </w:r>
                      <w:r>
                        <w:rPr>
                          <w:rFonts w:ascii="Trade Gothic LT Std" w:eastAsia="Trade Gothic LT Std" w:hAnsi="Trade Gothic LT Std" w:cs="Trade Gothic LT Std"/>
                          <w:color w:val="231F20"/>
                        </w:rPr>
                        <w:t>94010</w:t>
                      </w:r>
                      <w:r>
                        <w:rPr>
                          <w:rFonts w:ascii="Trade Gothic LT Std" w:eastAsia="Trade Gothic LT Std" w:hAnsi="Trade Gothic LT Std" w:cs="Trade Gothic LT Std"/>
                          <w:color w:val="231F20"/>
                          <w:spacing w:val="-8"/>
                        </w:rPr>
                        <w:t xml:space="preserve"> </w:t>
                      </w:r>
                      <w:r>
                        <w:rPr>
                          <w:rFonts w:ascii="Trade Gothic LT Std" w:eastAsia="Trade Gothic LT Std" w:hAnsi="Trade Gothic LT Std" w:cs="Trade Gothic LT Std"/>
                          <w:color w:val="231F20"/>
                        </w:rPr>
                        <w:t>•</w:t>
                      </w:r>
                      <w:r>
                        <w:rPr>
                          <w:rFonts w:ascii="Trade Gothic LT Std" w:eastAsia="Trade Gothic LT Std" w:hAnsi="Trade Gothic LT Std" w:cs="Trade Gothic LT Std"/>
                          <w:color w:val="231F20"/>
                          <w:spacing w:val="-8"/>
                        </w:rPr>
                        <w:t xml:space="preserve"> </w:t>
                      </w:r>
                      <w:r>
                        <w:rPr>
                          <w:rFonts w:ascii="Trade Gothic LT Std" w:eastAsia="Trade Gothic LT Std" w:hAnsi="Trade Gothic LT Std" w:cs="Trade Gothic LT Std"/>
                          <w:color w:val="231F20"/>
                        </w:rPr>
                        <w:t>415-575-2100</w:t>
                      </w:r>
                      <w:r>
                        <w:rPr>
                          <w:rFonts w:ascii="Trade Gothic LT Std" w:eastAsia="Trade Gothic LT Std" w:hAnsi="Trade Gothic LT Std" w:cs="Trade Gothic LT Std"/>
                          <w:color w:val="231F20"/>
                          <w:spacing w:val="-8"/>
                        </w:rPr>
                        <w:t xml:space="preserve"> </w:t>
                      </w:r>
                      <w:hyperlink r:id="rId13">
                        <w:r>
                          <w:rPr>
                            <w:rFonts w:ascii="Trade Gothic LT Std" w:eastAsia="Trade Gothic LT Std" w:hAnsi="Trade Gothic LT Std" w:cs="Trade Gothic LT Std"/>
                            <w:color w:val="231F20"/>
                          </w:rPr>
                          <w:t>•</w:t>
                        </w:r>
                        <w:r>
                          <w:rPr>
                            <w:rFonts w:ascii="Trade Gothic LT Std" w:eastAsia="Trade Gothic LT Std" w:hAnsi="Trade Gothic LT Std" w:cs="Trade Gothic LT Std"/>
                            <w:color w:val="231F20"/>
                            <w:spacing w:val="-8"/>
                          </w:rPr>
                          <w:t xml:space="preserve"> </w:t>
                        </w:r>
                        <w:r>
                          <w:rPr>
                            <w:rFonts w:ascii="Trade Gothic LT Std" w:eastAsia="Trade Gothic LT Std" w:hAnsi="Trade Gothic LT Std" w:cs="Trade Gothic LT Std"/>
                            <w:color w:val="231F20"/>
                          </w:rPr>
                          <w:t>www.sfgoodwill.org</w:t>
                        </w:r>
                      </w:hyperlink>
                    </w:p>
                    <w:p w:rsidR="00972630" w:rsidRDefault="00507C6D">
                      <w:pPr>
                        <w:spacing w:before="46"/>
                        <w:ind w:right="120"/>
                        <w:jc w:val="center"/>
                        <w:rPr>
                          <w:rFonts w:ascii="Trade Gothic LT Std" w:eastAsia="Trade Gothic LT Std" w:hAnsi="Trade Gothic LT Std" w:cs="Trade Gothic LT Std"/>
                        </w:rPr>
                      </w:pPr>
                      <w:r>
                        <w:rPr>
                          <w:rFonts w:ascii="Trade Gothic LT Std" w:eastAsia="Trade Gothic LT Std" w:hAnsi="Trade Gothic LT Std" w:cs="Trade Gothic LT Std"/>
                          <w:b/>
                          <w:bCs/>
                          <w:color w:val="231F20"/>
                          <w:w w:val="95"/>
                        </w:rPr>
                        <w:t>County-approved</w:t>
                      </w:r>
                      <w:r>
                        <w:rPr>
                          <w:rFonts w:ascii="Trade Gothic LT Std" w:eastAsia="Trade Gothic LT Std" w:hAnsi="Trade Gothic LT Std" w:cs="Trade Gothic LT Std"/>
                          <w:b/>
                          <w:bCs/>
                          <w:color w:val="231F20"/>
                          <w:spacing w:val="-17"/>
                          <w:w w:val="95"/>
                        </w:rPr>
                        <w:t xml:space="preserve"> </w:t>
                      </w:r>
                      <w:r>
                        <w:rPr>
                          <w:rFonts w:ascii="Trade Gothic LT Std" w:eastAsia="Trade Gothic LT Std" w:hAnsi="Trade Gothic LT Std" w:cs="Trade Gothic LT Std"/>
                          <w:b/>
                          <w:bCs/>
                          <w:color w:val="231F20"/>
                          <w:w w:val="95"/>
                        </w:rPr>
                        <w:t>Certified</w:t>
                      </w:r>
                      <w:r>
                        <w:rPr>
                          <w:rFonts w:ascii="Trade Gothic LT Std" w:eastAsia="Trade Gothic LT Std" w:hAnsi="Trade Gothic LT Std" w:cs="Trade Gothic LT Std"/>
                          <w:b/>
                          <w:bCs/>
                          <w:color w:val="231F20"/>
                          <w:spacing w:val="-16"/>
                          <w:w w:val="95"/>
                        </w:rPr>
                        <w:t xml:space="preserve"> </w:t>
                      </w:r>
                      <w:r>
                        <w:rPr>
                          <w:rFonts w:ascii="Trade Gothic LT Std" w:eastAsia="Trade Gothic LT Std" w:hAnsi="Trade Gothic LT Std" w:cs="Trade Gothic LT Std"/>
                          <w:b/>
                          <w:bCs/>
                          <w:color w:val="231F20"/>
                          <w:w w:val="95"/>
                        </w:rPr>
                        <w:t>Electronics</w:t>
                      </w:r>
                      <w:r>
                        <w:rPr>
                          <w:rFonts w:ascii="Trade Gothic LT Std" w:eastAsia="Trade Gothic LT Std" w:hAnsi="Trade Gothic LT Std" w:cs="Trade Gothic LT Std"/>
                          <w:b/>
                          <w:bCs/>
                          <w:color w:val="231F20"/>
                          <w:spacing w:val="-16"/>
                          <w:w w:val="95"/>
                        </w:rPr>
                        <w:t xml:space="preserve"> </w:t>
                      </w:r>
                      <w:r>
                        <w:rPr>
                          <w:rFonts w:ascii="Trade Gothic LT Std" w:eastAsia="Trade Gothic LT Std" w:hAnsi="Trade Gothic LT Std" w:cs="Trade Gothic LT Std"/>
                          <w:b/>
                          <w:bCs/>
                          <w:color w:val="231F20"/>
                          <w:w w:val="95"/>
                        </w:rPr>
                        <w:t>Recycler:</w:t>
                      </w:r>
                      <w:r>
                        <w:rPr>
                          <w:rFonts w:ascii="Trade Gothic LT Std" w:eastAsia="Trade Gothic LT Std" w:hAnsi="Trade Gothic LT Std" w:cs="Trade Gothic LT Std"/>
                          <w:b/>
                          <w:bCs/>
                          <w:color w:val="231F20"/>
                          <w:spacing w:val="-11"/>
                          <w:w w:val="95"/>
                        </w:rPr>
                        <w:t xml:space="preserve"> </w:t>
                      </w:r>
                      <w:hyperlink r:id="rId14">
                        <w:r>
                          <w:rPr>
                            <w:rFonts w:ascii="Trade Gothic LT Std" w:eastAsia="Trade Gothic LT Std" w:hAnsi="Trade Gothic LT Std" w:cs="Trade Gothic LT Std"/>
                            <w:color w:val="231F20"/>
                            <w:w w:val="95"/>
                          </w:rPr>
                          <w:t>Cal</w:t>
                        </w:r>
                        <w:r>
                          <w:rPr>
                            <w:rFonts w:ascii="Trade Gothic LT Std" w:eastAsia="Trade Gothic LT Std" w:hAnsi="Trade Gothic LT Std" w:cs="Trade Gothic LT Std"/>
                            <w:color w:val="231F20"/>
                            <w:spacing w:val="-6"/>
                            <w:w w:val="95"/>
                          </w:rPr>
                          <w:t xml:space="preserve"> </w:t>
                        </w:r>
                        <w:r>
                          <w:rPr>
                            <w:rFonts w:ascii="Trade Gothic LT Std" w:eastAsia="Trade Gothic LT Std" w:hAnsi="Trade Gothic LT Std" w:cs="Trade Gothic LT Std"/>
                            <w:color w:val="231F20"/>
                            <w:w w:val="95"/>
                          </w:rPr>
                          <w:t>Micro</w:t>
                        </w:r>
                        <w:r>
                          <w:rPr>
                            <w:rFonts w:ascii="Trade Gothic LT Std" w:eastAsia="Trade Gothic LT Std" w:hAnsi="Trade Gothic LT Std" w:cs="Trade Gothic LT Std"/>
                            <w:color w:val="231F20"/>
                            <w:spacing w:val="-5"/>
                            <w:w w:val="95"/>
                          </w:rPr>
                          <w:t xml:space="preserve"> </w:t>
                        </w:r>
                        <w:r>
                          <w:rPr>
                            <w:rFonts w:ascii="Trade Gothic LT Std" w:eastAsia="Trade Gothic LT Std" w:hAnsi="Trade Gothic LT Std" w:cs="Trade Gothic LT Std"/>
                            <w:color w:val="231F20"/>
                            <w:w w:val="95"/>
                          </w:rPr>
                          <w:t>Recycling</w:t>
                        </w:r>
                        <w:r>
                          <w:rPr>
                            <w:rFonts w:ascii="Trade Gothic LT Std" w:eastAsia="Trade Gothic LT Std" w:hAnsi="Trade Gothic LT Std" w:cs="Trade Gothic LT Std"/>
                            <w:color w:val="231F20"/>
                            <w:spacing w:val="-5"/>
                            <w:w w:val="95"/>
                          </w:rPr>
                          <w:t xml:space="preserve"> </w:t>
                        </w:r>
                        <w:r>
                          <w:rPr>
                            <w:rFonts w:ascii="Trade Gothic LT Std" w:eastAsia="Trade Gothic LT Std" w:hAnsi="Trade Gothic LT Std" w:cs="Trade Gothic LT Std"/>
                            <w:color w:val="231F20"/>
                            <w:w w:val="95"/>
                          </w:rPr>
                          <w:t>•</w:t>
                        </w:r>
                        <w:r>
                          <w:rPr>
                            <w:rFonts w:ascii="Trade Gothic LT Std" w:eastAsia="Trade Gothic LT Std" w:hAnsi="Trade Gothic LT Std" w:cs="Trade Gothic LT Std"/>
                            <w:color w:val="231F20"/>
                            <w:spacing w:val="-6"/>
                            <w:w w:val="95"/>
                          </w:rPr>
                          <w:t xml:space="preserve"> </w:t>
                        </w:r>
                        <w:r>
                          <w:rPr>
                            <w:rFonts w:ascii="Trade Gothic LT Std" w:eastAsia="Trade Gothic LT Std" w:hAnsi="Trade Gothic LT Std" w:cs="Trade Gothic LT Std"/>
                            <w:color w:val="231F20"/>
                            <w:w w:val="95"/>
                          </w:rPr>
                          <w:t>www.calmicrousa.com</w:t>
                        </w:r>
                      </w:hyperlink>
                    </w:p>
                  </w:txbxContent>
                </v:textbox>
              </v:shape>
            </v:group>
            <w10:wrap anchorx="page" anchory="page"/>
          </v:group>
        </w:pict>
      </w:r>
    </w:p>
    <w:p w:rsidR="00972630" w:rsidRDefault="00507C6D">
      <w:pPr>
        <w:spacing w:before="58"/>
        <w:ind w:left="943" w:hanging="305"/>
        <w:rPr>
          <w:rFonts w:ascii="Trade Gothic LT Std" w:eastAsia="Trade Gothic LT Std" w:hAnsi="Trade Gothic LT Std" w:cs="Trade Gothic LT Std"/>
          <w:sz w:val="28"/>
          <w:szCs w:val="28"/>
        </w:rPr>
      </w:pPr>
      <w:r>
        <w:rPr>
          <w:rFonts w:ascii="Trade Gothic LT Std"/>
          <w:sz w:val="28"/>
        </w:rPr>
        <w:t>Working items will be donated to local Goodwill stores for reuse.</w:t>
      </w:r>
    </w:p>
    <w:p w:rsidR="00972630" w:rsidRDefault="00507C6D">
      <w:pPr>
        <w:spacing w:before="237" w:line="372" w:lineRule="exact"/>
        <w:ind w:left="943" w:right="4263"/>
        <w:jc w:val="both"/>
        <w:rPr>
          <w:rFonts w:ascii="Trade Gothic LT Std" w:eastAsia="Trade Gothic LT Std" w:hAnsi="Trade Gothic LT Std" w:cs="Trade Gothic LT Std"/>
          <w:sz w:val="32"/>
          <w:szCs w:val="32"/>
        </w:rPr>
      </w:pPr>
      <w:r>
        <w:rPr>
          <w:rFonts w:ascii="Trade Gothic LT Std" w:eastAsia="Trade Gothic LT Std" w:hAnsi="Trade Gothic LT Std" w:cs="Trade Gothic LT Std"/>
          <w:color w:val="00A98F"/>
          <w:sz w:val="32"/>
          <w:szCs w:val="32"/>
        </w:rPr>
        <w:t>To</w:t>
      </w:r>
      <w:r>
        <w:rPr>
          <w:rFonts w:ascii="Trade Gothic LT Std" w:eastAsia="Trade Gothic LT Std" w:hAnsi="Trade Gothic LT Std" w:cs="Trade Gothic LT Std"/>
          <w:color w:val="00A98F"/>
          <w:spacing w:val="24"/>
          <w:sz w:val="32"/>
          <w:szCs w:val="32"/>
        </w:rPr>
        <w:t xml:space="preserve"> </w:t>
      </w:r>
      <w:r>
        <w:rPr>
          <w:rFonts w:ascii="Trade Gothic LT Std" w:eastAsia="Trade Gothic LT Std" w:hAnsi="Trade Gothic LT Std" w:cs="Trade Gothic LT Std"/>
          <w:color w:val="00A98F"/>
          <w:sz w:val="32"/>
          <w:szCs w:val="32"/>
        </w:rPr>
        <w:t>ﬁ</w:t>
      </w:r>
      <w:r>
        <w:rPr>
          <w:rFonts w:ascii="Trade Gothic LT Std" w:eastAsia="Trade Gothic LT Std" w:hAnsi="Trade Gothic LT Std" w:cs="Trade Gothic LT Std"/>
          <w:color w:val="00A98F"/>
          <w:sz w:val="32"/>
          <w:szCs w:val="32"/>
        </w:rPr>
        <w:t>nd</w:t>
      </w:r>
      <w:r>
        <w:rPr>
          <w:rFonts w:ascii="Trade Gothic LT Std" w:eastAsia="Trade Gothic LT Std" w:hAnsi="Trade Gothic LT Std" w:cs="Trade Gothic LT Std"/>
          <w:color w:val="00A98F"/>
          <w:spacing w:val="24"/>
          <w:sz w:val="32"/>
          <w:szCs w:val="32"/>
        </w:rPr>
        <w:t xml:space="preserve"> </w:t>
      </w:r>
      <w:r>
        <w:rPr>
          <w:rFonts w:ascii="Trade Gothic LT Std" w:eastAsia="Trade Gothic LT Std" w:hAnsi="Trade Gothic LT Std" w:cs="Trade Gothic LT Std"/>
          <w:color w:val="00A98F"/>
          <w:sz w:val="32"/>
          <w:szCs w:val="32"/>
        </w:rPr>
        <w:t>locations</w:t>
      </w:r>
      <w:r>
        <w:rPr>
          <w:rFonts w:ascii="Trade Gothic LT Std" w:eastAsia="Trade Gothic LT Std" w:hAnsi="Trade Gothic LT Std" w:cs="Trade Gothic LT Std"/>
          <w:color w:val="00A98F"/>
          <w:spacing w:val="24"/>
          <w:sz w:val="32"/>
          <w:szCs w:val="32"/>
        </w:rPr>
        <w:t xml:space="preserve"> </w:t>
      </w:r>
      <w:r>
        <w:rPr>
          <w:rFonts w:ascii="Trade Gothic LT Std" w:eastAsia="Trade Gothic LT Std" w:hAnsi="Trade Gothic LT Std" w:cs="Trade Gothic LT Std"/>
          <w:color w:val="00A98F"/>
          <w:sz w:val="32"/>
          <w:szCs w:val="32"/>
        </w:rPr>
        <w:t>near</w:t>
      </w:r>
      <w:r>
        <w:rPr>
          <w:rFonts w:ascii="Trade Gothic LT Std" w:eastAsia="Trade Gothic LT Std" w:hAnsi="Trade Gothic LT Std" w:cs="Trade Gothic LT Std"/>
          <w:color w:val="00A98F"/>
          <w:spacing w:val="24"/>
          <w:sz w:val="32"/>
          <w:szCs w:val="32"/>
        </w:rPr>
        <w:t xml:space="preserve"> </w:t>
      </w:r>
      <w:r>
        <w:rPr>
          <w:rFonts w:ascii="Trade Gothic LT Std" w:eastAsia="Trade Gothic LT Std" w:hAnsi="Trade Gothic LT Std" w:cs="Trade Gothic LT Std"/>
          <w:color w:val="00A98F"/>
          <w:sz w:val="32"/>
          <w:szCs w:val="32"/>
        </w:rPr>
        <w:t>you</w:t>
      </w:r>
      <w:r>
        <w:rPr>
          <w:rFonts w:ascii="Trade Gothic LT Std" w:eastAsia="Trade Gothic LT Std" w:hAnsi="Trade Gothic LT Std" w:cs="Trade Gothic LT Std"/>
          <w:color w:val="00A98F"/>
          <w:spacing w:val="24"/>
          <w:sz w:val="32"/>
          <w:szCs w:val="32"/>
        </w:rPr>
        <w:t xml:space="preserve"> </w:t>
      </w:r>
      <w:r>
        <w:rPr>
          <w:rFonts w:ascii="Trade Gothic LT Std" w:eastAsia="Trade Gothic LT Std" w:hAnsi="Trade Gothic LT Std" w:cs="Trade Gothic LT Std"/>
          <w:color w:val="00A98F"/>
          <w:sz w:val="32"/>
          <w:szCs w:val="32"/>
        </w:rPr>
        <w:t>to</w:t>
      </w:r>
      <w:r>
        <w:rPr>
          <w:rFonts w:ascii="Trade Gothic LT Std" w:eastAsia="Trade Gothic LT Std" w:hAnsi="Trade Gothic LT Std" w:cs="Trade Gothic LT Std"/>
          <w:color w:val="00A98F"/>
          <w:spacing w:val="24"/>
          <w:sz w:val="32"/>
          <w:szCs w:val="32"/>
        </w:rPr>
        <w:t xml:space="preserve"> </w:t>
      </w:r>
      <w:r>
        <w:rPr>
          <w:rFonts w:ascii="Trade Gothic LT Std" w:eastAsia="Trade Gothic LT Std" w:hAnsi="Trade Gothic LT Std" w:cs="Trade Gothic LT Std"/>
          <w:color w:val="00A98F"/>
          <w:sz w:val="32"/>
          <w:szCs w:val="32"/>
        </w:rPr>
        <w:t>drop</w:t>
      </w:r>
      <w:r>
        <w:rPr>
          <w:rFonts w:ascii="Trade Gothic LT Std" w:eastAsia="Trade Gothic LT Std" w:hAnsi="Trade Gothic LT Std" w:cs="Trade Gothic LT Std"/>
          <w:color w:val="00A98F"/>
          <w:spacing w:val="24"/>
          <w:sz w:val="32"/>
          <w:szCs w:val="32"/>
        </w:rPr>
        <w:t xml:space="preserve"> </w:t>
      </w:r>
      <w:r>
        <w:rPr>
          <w:rFonts w:ascii="Trade Gothic LT Std" w:eastAsia="Trade Gothic LT Std" w:hAnsi="Trade Gothic LT Std" w:cs="Trade Gothic LT Std"/>
          <w:color w:val="00A98F"/>
          <w:sz w:val="32"/>
          <w:szCs w:val="32"/>
        </w:rPr>
        <w:t>off</w:t>
      </w:r>
      <w:r>
        <w:rPr>
          <w:rFonts w:ascii="Trade Gothic LT Std" w:eastAsia="Trade Gothic LT Std" w:hAnsi="Trade Gothic LT Std" w:cs="Trade Gothic LT Std"/>
          <w:color w:val="00A98F"/>
          <w:spacing w:val="24"/>
          <w:sz w:val="32"/>
          <w:szCs w:val="32"/>
        </w:rPr>
        <w:t xml:space="preserve"> </w:t>
      </w:r>
      <w:r>
        <w:rPr>
          <w:rFonts w:ascii="Trade Gothic LT Std" w:eastAsia="Trade Gothic LT Std" w:hAnsi="Trade Gothic LT Std" w:cs="Trade Gothic LT Std"/>
          <w:color w:val="00A98F"/>
          <w:sz w:val="32"/>
          <w:szCs w:val="32"/>
        </w:rPr>
        <w:t>working</w:t>
      </w:r>
      <w:r>
        <w:rPr>
          <w:rFonts w:ascii="Trade Gothic LT Std" w:eastAsia="Trade Gothic LT Std" w:hAnsi="Trade Gothic LT Std" w:cs="Trade Gothic LT Std"/>
          <w:color w:val="00A98F"/>
          <w:spacing w:val="24"/>
          <w:sz w:val="32"/>
          <w:szCs w:val="32"/>
        </w:rPr>
        <w:t xml:space="preserve"> </w:t>
      </w:r>
      <w:r>
        <w:rPr>
          <w:rFonts w:ascii="Trade Gothic LT Std" w:eastAsia="Trade Gothic LT Std" w:hAnsi="Trade Gothic LT Std" w:cs="Trade Gothic LT Std"/>
          <w:color w:val="00A98F"/>
          <w:sz w:val="32"/>
          <w:szCs w:val="32"/>
        </w:rPr>
        <w:t>items for</w:t>
      </w:r>
      <w:r>
        <w:rPr>
          <w:rFonts w:ascii="Trade Gothic LT Std" w:eastAsia="Trade Gothic LT Std" w:hAnsi="Trade Gothic LT Std" w:cs="Trade Gothic LT Std"/>
          <w:color w:val="00A98F"/>
          <w:spacing w:val="68"/>
          <w:sz w:val="32"/>
          <w:szCs w:val="32"/>
        </w:rPr>
        <w:t xml:space="preserve"> </w:t>
      </w:r>
      <w:r>
        <w:rPr>
          <w:rFonts w:ascii="Trade Gothic LT Std" w:eastAsia="Trade Gothic LT Std" w:hAnsi="Trade Gothic LT Std" w:cs="Trade Gothic LT Std"/>
          <w:color w:val="00A98F"/>
          <w:sz w:val="32"/>
          <w:szCs w:val="32"/>
        </w:rPr>
        <w:t>donation</w:t>
      </w:r>
      <w:r>
        <w:rPr>
          <w:rFonts w:ascii="Trade Gothic LT Std" w:eastAsia="Trade Gothic LT Std" w:hAnsi="Trade Gothic LT Std" w:cs="Trade Gothic LT Std"/>
          <w:color w:val="00A98F"/>
          <w:spacing w:val="69"/>
          <w:sz w:val="32"/>
          <w:szCs w:val="32"/>
        </w:rPr>
        <w:t xml:space="preserve"> </w:t>
      </w:r>
      <w:r>
        <w:rPr>
          <w:rFonts w:ascii="Trade Gothic LT Std" w:eastAsia="Trade Gothic LT Std" w:hAnsi="Trade Gothic LT Std" w:cs="Trade Gothic LT Std"/>
          <w:color w:val="00A98F"/>
          <w:sz w:val="32"/>
          <w:szCs w:val="32"/>
        </w:rPr>
        <w:t>or</w:t>
      </w:r>
      <w:r>
        <w:rPr>
          <w:rFonts w:ascii="Trade Gothic LT Std" w:eastAsia="Trade Gothic LT Std" w:hAnsi="Trade Gothic LT Std" w:cs="Trade Gothic LT Std"/>
          <w:color w:val="00A98F"/>
          <w:spacing w:val="68"/>
          <w:sz w:val="32"/>
          <w:szCs w:val="32"/>
        </w:rPr>
        <w:t xml:space="preserve"> </w:t>
      </w:r>
      <w:r>
        <w:rPr>
          <w:rFonts w:ascii="Trade Gothic LT Std" w:eastAsia="Trade Gothic LT Std" w:hAnsi="Trade Gothic LT Std" w:cs="Trade Gothic LT Std"/>
          <w:color w:val="00A98F"/>
          <w:sz w:val="32"/>
          <w:szCs w:val="32"/>
        </w:rPr>
        <w:t>to</w:t>
      </w:r>
      <w:r>
        <w:rPr>
          <w:rFonts w:ascii="Trade Gothic LT Std" w:eastAsia="Trade Gothic LT Std" w:hAnsi="Trade Gothic LT Std" w:cs="Trade Gothic LT Std"/>
          <w:color w:val="00A98F"/>
          <w:spacing w:val="69"/>
          <w:sz w:val="32"/>
          <w:szCs w:val="32"/>
        </w:rPr>
        <w:t xml:space="preserve"> </w:t>
      </w:r>
      <w:r>
        <w:rPr>
          <w:rFonts w:ascii="Trade Gothic LT Std" w:eastAsia="Trade Gothic LT Std" w:hAnsi="Trade Gothic LT Std" w:cs="Trade Gothic LT Std"/>
          <w:color w:val="00A98F"/>
          <w:sz w:val="32"/>
          <w:szCs w:val="32"/>
        </w:rPr>
        <w:t>recycle</w:t>
      </w:r>
      <w:r>
        <w:rPr>
          <w:rFonts w:ascii="Trade Gothic LT Std" w:eastAsia="Trade Gothic LT Std" w:hAnsi="Trade Gothic LT Std" w:cs="Trade Gothic LT Std"/>
          <w:color w:val="00A98F"/>
          <w:spacing w:val="69"/>
          <w:sz w:val="32"/>
          <w:szCs w:val="32"/>
        </w:rPr>
        <w:t xml:space="preserve"> </w:t>
      </w:r>
      <w:r>
        <w:rPr>
          <w:rFonts w:ascii="Trade Gothic LT Std" w:eastAsia="Trade Gothic LT Std" w:hAnsi="Trade Gothic LT Std" w:cs="Trade Gothic LT Std"/>
          <w:color w:val="00A98F"/>
          <w:sz w:val="32"/>
          <w:szCs w:val="32"/>
        </w:rPr>
        <w:t>non-working</w:t>
      </w:r>
      <w:r>
        <w:rPr>
          <w:rFonts w:ascii="Trade Gothic LT Std" w:eastAsia="Trade Gothic LT Std" w:hAnsi="Trade Gothic LT Std" w:cs="Trade Gothic LT Std"/>
          <w:color w:val="00A98F"/>
          <w:spacing w:val="68"/>
          <w:sz w:val="32"/>
          <w:szCs w:val="32"/>
        </w:rPr>
        <w:t xml:space="preserve"> </w:t>
      </w:r>
      <w:r>
        <w:rPr>
          <w:rFonts w:ascii="Trade Gothic LT Std" w:eastAsia="Trade Gothic LT Std" w:hAnsi="Trade Gothic LT Std" w:cs="Trade Gothic LT Std"/>
          <w:color w:val="00A98F"/>
          <w:sz w:val="32"/>
          <w:szCs w:val="32"/>
        </w:rPr>
        <w:t>elect</w:t>
      </w:r>
      <w:r>
        <w:rPr>
          <w:rFonts w:ascii="Arial" w:eastAsia="Arial" w:hAnsi="Arial" w:cs="Arial"/>
          <w:color w:val="00A98F"/>
          <w:sz w:val="32"/>
          <w:szCs w:val="32"/>
        </w:rPr>
        <w:t>r</w:t>
      </w:r>
      <w:r>
        <w:rPr>
          <w:rFonts w:ascii="Trade Gothic LT Std" w:eastAsia="Trade Gothic LT Std" w:hAnsi="Trade Gothic LT Std" w:cs="Trade Gothic LT Std"/>
          <w:color w:val="00A98F"/>
          <w:sz w:val="32"/>
          <w:szCs w:val="32"/>
        </w:rPr>
        <w:t>onics,</w:t>
      </w:r>
      <w:hyperlink r:id="rId15">
        <w:r>
          <w:rPr>
            <w:rFonts w:ascii="Trade Gothic LT Std" w:eastAsia="Trade Gothic LT Std" w:hAnsi="Trade Gothic LT Std" w:cs="Trade Gothic LT Std"/>
            <w:color w:val="00A98F"/>
            <w:sz w:val="32"/>
            <w:szCs w:val="32"/>
          </w:rPr>
          <w:t xml:space="preserve"> visit www.RecycleStuff.org</w:t>
        </w:r>
      </w:hyperlink>
      <w:r>
        <w:rPr>
          <w:rFonts w:ascii="Trade Gothic LT Std" w:eastAsia="Trade Gothic LT Std" w:hAnsi="Trade Gothic LT Std" w:cs="Trade Gothic LT Std"/>
          <w:color w:val="00A98F"/>
          <w:sz w:val="32"/>
          <w:szCs w:val="32"/>
        </w:rPr>
        <w:t xml:space="preserve"> or call 888-442-2666.</w:t>
      </w:r>
    </w:p>
    <w:p w:rsidR="00972630" w:rsidRDefault="00507C6D">
      <w:pPr>
        <w:spacing w:before="211"/>
        <w:ind w:left="573"/>
        <w:rPr>
          <w:rFonts w:ascii="Lucida Sans" w:eastAsia="Lucida Sans" w:hAnsi="Lucida Sans" w:cs="Lucida Sans"/>
          <w:sz w:val="29"/>
          <w:szCs w:val="29"/>
        </w:rPr>
      </w:pPr>
      <w:r>
        <w:pict>
          <v:group id="_x0000_s1068" style="position:absolute;left:0;text-align:left;margin-left:38.85pt;margin-top:114.9pt;width:28pt;height:3.7pt;z-index:1120;mso-position-horizontal-relative:page" coordorigin="777,2298" coordsize="560,74">
            <v:group id="_x0000_s1085" style="position:absolute;left:777;top:2298;width:65;height:74" coordorigin="777,2298" coordsize="65,74">
              <v:shape id="_x0000_s1088" style="position:absolute;left:777;top:2298;width:65;height:74" coordorigin="777,2298" coordsize="65,74" path="m830,2298r-26,1l788,2307r-10,18l777,2351r14,15l815,2371r16,l841,2365r-3,-5l799,2360r-12,-11l787,2320r11,-10l838,2310r2,-6l830,2298xe" fillcolor="#5d6367" stroked="f">
                <v:path arrowok="t"/>
              </v:shape>
              <v:shape id="_x0000_s1087" style="position:absolute;left:777;top:2298;width:65;height:74" coordorigin="777,2298" coordsize="65,74" path="m836,2355r-9,5l838,2360r-2,-5xe" fillcolor="#5d6367" stroked="f">
                <v:path arrowok="t"/>
              </v:shape>
              <v:shape id="_x0000_s1086" style="position:absolute;left:777;top:2298;width:65;height:74" coordorigin="777,2298" coordsize="65,74" path="m838,2310r-12,l836,2315r2,-5xe" fillcolor="#5d6367" stroked="f">
                <v:path arrowok="t"/>
              </v:shape>
            </v:group>
            <v:group id="_x0000_s1082" style="position:absolute;left:867;top:2298;width:78;height:73" coordorigin="867,2298" coordsize="78,73">
              <v:shape id="_x0000_s1084" style="position:absolute;left:867;top:2298;width:78;height:73" coordorigin="867,2298" coordsize="78,73" path="m907,2298r-17,4l873,2315r-6,21l873,2354r17,12l916,2371r16,-8l934,2360r-41,l881,2349r,-29l892,2309r43,l930,2304r-23,-6xe" fillcolor="#5d6367" stroked="f">
                <v:path arrowok="t"/>
              </v:shape>
              <v:shape id="_x0000_s1083" style="position:absolute;left:867;top:2298;width:78;height:73" coordorigin="867,2298" coordsize="78,73" path="m935,2309r-12,l934,2320r,29l922,2360r12,l943,2346r2,-27l935,2309xe" fillcolor="#5d6367" stroked="f">
                <v:path arrowok="t"/>
              </v:shape>
            </v:group>
            <v:group id="_x0000_s1079" style="position:absolute;left:982;top:2299;width:64;height:72" coordorigin="982,2299" coordsize="64,72">
              <v:shape id="_x0000_s1081" style="position:absolute;left:982;top:2299;width:64;height:72" coordorigin="982,2299" coordsize="64,72" path="m995,2299r-13,l983,2351r11,15l1018,2371r20,-8l1039,2360r-37,l995,2354r,-55xe" fillcolor="#5d6367" stroked="f">
                <v:path arrowok="t"/>
              </v:shape>
              <v:shape id="_x0000_s1080" style="position:absolute;left:982;top:2299;width:64;height:72" coordorigin="982,2299" coordsize="64,72" path="m1045,2299r-13,l1032,2354r-7,6l1039,2360r6,-19l1045,2299xe" fillcolor="#5d6367" stroked="f">
                <v:path arrowok="t"/>
              </v:shape>
            </v:group>
            <v:group id="_x0000_s1075" style="position:absolute;left:1083;top:2299;width:65;height:72" coordorigin="1083,2299" coordsize="65,72">
              <v:shape id="_x0000_s1078" style="position:absolute;left:1083;top:2299;width:65;height:72" coordorigin="1083,2299" coordsize="65,72" path="m1116,2326r-19,l1145,2371r3,l1148,2345r-13,l1116,2326xe" fillcolor="#5d6367" stroked="f">
                <v:path arrowok="t"/>
              </v:shape>
              <v:shape id="_x0000_s1077" style="position:absolute;left:1083;top:2299;width:65;height:72" coordorigin="1083,2299" coordsize="65,72" path="m1088,2299r-5,l1083,2370r14,l1097,2326r19,l1088,2299xe" fillcolor="#5d6367" stroked="f">
                <v:path arrowok="t"/>
              </v:shape>
              <v:shape id="_x0000_s1076" style="position:absolute;left:1083;top:2299;width:65;height:72" coordorigin="1083,2299" coordsize="65,72" path="m1148,2299r-13,l1135,2345r13,l1148,2299xe" fillcolor="#5d6367" stroked="f">
                <v:path arrowok="t"/>
              </v:shape>
            </v:group>
            <v:group id="_x0000_s1072" style="position:absolute;left:1178;top:2299;width:64;height:71" coordorigin="1178,2299" coordsize="64,71">
              <v:shape id="_x0000_s1074" style="position:absolute;left:1178;top:2299;width:64;height:71" coordorigin="1178,2299" coordsize="64,71" path="m1217,2311r-14,l1203,2370r14,l1217,2311xe" fillcolor="#5d6367" stroked="f">
                <v:path arrowok="t"/>
              </v:shape>
              <v:shape id="_x0000_s1073" style="position:absolute;left:1178;top:2299;width:64;height:71" coordorigin="1178,2299" coordsize="64,71" path="m1242,2299r-64,l1178,2311r64,l1242,2299xe" fillcolor="#5d6367" stroked="f">
                <v:path arrowok="t"/>
              </v:shape>
            </v:group>
            <v:group id="_x0000_s1069" style="position:absolute;left:1266;top:2299;width:70;height:71" coordorigin="1266,2299" coordsize="70,71">
              <v:shape id="_x0000_s1071" style="position:absolute;left:1266;top:2299;width:70;height:71" coordorigin="1266,2299" coordsize="70,71" path="m1282,2299r-16,l1294,2342r,28l1308,2370r,-28l1315,2331r-14,l1282,2299xe" fillcolor="#5d6367" stroked="f">
                <v:path arrowok="t"/>
              </v:shape>
              <v:shape id="_x0000_s1070" style="position:absolute;left:1266;top:2299;width:70;height:71" coordorigin="1266,2299" coordsize="70,71" path="m1336,2299r-15,l1301,2331r14,l1336,2299xe" fillcolor="#5d6367" stroked="f">
                <v:path arrowok="t"/>
              </v:shape>
            </v:group>
            <w10:wrap anchorx="page"/>
          </v:group>
        </w:pict>
      </w:r>
      <w:r>
        <w:pict>
          <v:group id="_x0000_s1062" style="position:absolute;left:0;text-align:left;margin-left:70.7pt;margin-top:114.9pt;width:8.3pt;height:3.65pt;z-index:1144;mso-position-horizontal-relative:page" coordorigin="1414,2298" coordsize="166,73">
            <v:group id="_x0000_s1065" style="position:absolute;left:1414;top:2298;width:78;height:73" coordorigin="1414,2298" coordsize="78,73">
              <v:shape id="_x0000_s1067" style="position:absolute;left:1414;top:2298;width:78;height:73" coordorigin="1414,2298" coordsize="78,73" path="m1455,2298r-18,4l1421,2315r-7,21l1420,2354r17,12l1463,2371r17,-8l1481,2360r-41,l1429,2349r,-29l1440,2309r43,l1478,2304r-23,-6xe" fillcolor="#5d6367" stroked="f">
                <v:path arrowok="t"/>
              </v:shape>
              <v:shape id="_x0000_s1066" style="position:absolute;left:1414;top:2298;width:78;height:73" coordorigin="1414,2298" coordsize="78,73" path="m1483,2309r-13,l1481,2320r,29l1470,2360r11,l1490,2346r2,-27l1483,2309xe" fillcolor="#5d6367" stroked="f">
                <v:path arrowok="t"/>
              </v:shape>
            </v:group>
            <v:group id="_x0000_s1063" style="position:absolute;left:1530;top:2299;width:50;height:71" coordorigin="1530,2299" coordsize="50,71">
              <v:shape id="_x0000_s1064" style="position:absolute;left:1530;top:2299;width:50;height:71" coordorigin="1530,2299" coordsize="50,71" path="m1579,2299r-49,l1530,2370r13,l1543,2343r32,l1575,2331r-32,l1543,2311r36,l1579,2299xe" fillcolor="#5d6367" stroked="f">
                <v:path arrowok="t"/>
              </v:shape>
            </v:group>
            <w10:wrap anchorx="page"/>
          </v:group>
        </w:pict>
      </w:r>
      <w:r>
        <w:pict>
          <v:group id="_x0000_s1049" style="position:absolute;left:0;text-align:left;margin-left:83.05pt;margin-top:114.9pt;width:12.25pt;height:3.7pt;z-index:1168;mso-position-horizontal-relative:page" coordorigin="1661,2298" coordsize="245,74">
            <v:group id="_x0000_s1058" style="position:absolute;left:1661;top:2298;width:53;height:74" coordorigin="1661,2298" coordsize="53,74">
              <v:shape id="_x0000_s1061" style="position:absolute;left:1661;top:2298;width:53;height:74" coordorigin="1661,2298" coordsize="53,74" path="m1665,2353r-4,12l1668,2369r9,2l1703,2371r10,-7l1713,2360r-34,l1672,2357r-7,-4xe" fillcolor="#5d6367" stroked="f">
                <v:path arrowok="t"/>
              </v:shape>
              <v:shape id="_x0000_s1060" style="position:absolute;left:1661;top:2298;width:53;height:74" coordorigin="1661,2298" coordsize="53,74" path="m1696,2298r-24,l1663,2308r,19l1668,2334r28,9l1699,2346r,10l1695,2360r18,l1713,2342r-5,-6l1691,2329r-11,-3l1676,2323r,-10l1680,2309r27,l1709,2303r-5,-3l1696,2298xe" fillcolor="#5d6367" stroked="f">
                <v:path arrowok="t"/>
              </v:shape>
              <v:shape id="_x0000_s1059" style="position:absolute;left:1661;top:2298;width:53;height:74" coordorigin="1661,2298" coordsize="53,74" path="m1707,2309r-13,l1701,2312r4,2l1707,2309xe" fillcolor="#5d6367" stroked="f">
                <v:path arrowok="t"/>
              </v:shape>
            </v:group>
            <v:group id="_x0000_s1054" style="position:absolute;left:1737;top:2299;width:75;height:72" coordorigin="1737,2299" coordsize="75,72">
              <v:shape id="_x0000_s1057" style="position:absolute;left:1737;top:2299;width:75;height:72" coordorigin="1737,2299" coordsize="75,72" path="m1775,2299r-3,l1737,2370r14,l1757,2356r47,l1799,2346r-37,l1774,2322r13,l1775,2299xe" fillcolor="#5d6367" stroked="f">
                <v:path arrowok="t"/>
              </v:shape>
              <v:shape id="_x0000_s1056" style="position:absolute;left:1737;top:2299;width:75;height:72" coordorigin="1737,2299" coordsize="75,72" path="m1804,2356r-14,l1797,2370r14,l1804,2356xe" fillcolor="#5d6367" stroked="f">
                <v:path arrowok="t"/>
              </v:shape>
              <v:shape id="_x0000_s1055" style="position:absolute;left:1737;top:2299;width:75;height:72" coordorigin="1737,2299" coordsize="75,72" path="m1787,2322r-13,l1785,2346r14,l1787,2322xe" fillcolor="#5d6367" stroked="f">
                <v:path arrowok="t"/>
              </v:shape>
            </v:group>
            <v:group id="_x0000_s1050" style="position:absolute;left:1841;top:2299;width:65;height:72" coordorigin="1841,2299" coordsize="65,72">
              <v:shape id="_x0000_s1053" style="position:absolute;left:1841;top:2299;width:65;height:72" coordorigin="1841,2299" coordsize="65,72" path="m1873,2326r-19,l1902,2371r3,l1905,2345r-13,l1873,2326xe" fillcolor="#5d6367" stroked="f">
                <v:path arrowok="t"/>
              </v:shape>
              <v:shape id="_x0000_s1052" style="position:absolute;left:1841;top:2299;width:65;height:72" coordorigin="1841,2299" coordsize="65,72" path="m1845,2299r-4,l1841,2370r13,l1854,2326r19,l1845,2299xe" fillcolor="#5d6367" stroked="f">
                <v:path arrowok="t"/>
              </v:shape>
              <v:shape id="_x0000_s1051" style="position:absolute;left:1841;top:2299;width:65;height:72" coordorigin="1841,2299" coordsize="65,72" path="m1905,2299r-13,l1892,2345r13,l1905,2299xe" fillcolor="#5d6367" stroked="f">
                <v:path arrowok="t"/>
              </v:shape>
            </v:group>
            <w10:wrap anchorx="page"/>
          </v:group>
        </w:pict>
      </w:r>
      <w:r>
        <w:pict>
          <v:group id="_x0000_s1031" style="position:absolute;left:0;text-align:left;margin-left:99.9pt;margin-top:114.9pt;width:22.25pt;height:3.65pt;z-index:1192;mso-position-horizontal-relative:page" coordorigin="1998,2298" coordsize="445,73">
            <v:group id="_x0000_s1044" style="position:absolute;left:1998;top:2299;width:79;height:72" coordorigin="1998,2299" coordsize="79,72">
              <v:shape id="_x0000_s1048" style="position:absolute;left:1998;top:2299;width:79;height:72" coordorigin="1998,2299" coordsize="79,72" path="m2025,2330r-14,l2035,2371r4,l2051,2351r-14,l2025,2330xe" fillcolor="#5d6367" stroked="f">
                <v:path arrowok="t"/>
              </v:shape>
              <v:shape id="_x0000_s1047" style="position:absolute;left:1998;top:2299;width:79;height:72" coordorigin="1998,2299" coordsize="79,72" path="m2006,2299r-6,l1998,2370r13,l2011,2330r14,l2006,2299xe" fillcolor="#5d6367" stroked="f">
                <v:path arrowok="t"/>
              </v:shape>
              <v:shape id="_x0000_s1046" style="position:absolute;left:1998;top:2299;width:79;height:72" coordorigin="1998,2299" coordsize="79,72" path="m2075,2329r-12,l2063,2370r13,l2075,2329xe" fillcolor="#5d6367" stroked="f">
                <v:path arrowok="t"/>
              </v:shape>
              <v:shape id="_x0000_s1045" style="position:absolute;left:1998;top:2299;width:79;height:72" coordorigin="1998,2299" coordsize="79,72" path="m2074,2299r-6,l2037,2351r14,l2063,2329r12,l2074,2299xe" fillcolor="#5d6367" stroked="f">
                <v:path arrowok="t"/>
              </v:shape>
            </v:group>
            <v:group id="_x0000_s1040" style="position:absolute;left:2106;top:2299;width:75;height:72" coordorigin="2106,2299" coordsize="75,72">
              <v:shape id="_x0000_s1043" style="position:absolute;left:2106;top:2299;width:75;height:72" coordorigin="2106,2299" coordsize="75,72" path="m2144,2299r-3,l2106,2370r14,l2126,2356r47,l2168,2346r-37,l2143,2322r13,l2144,2299xe" fillcolor="#5d6367" stroked="f">
                <v:path arrowok="t"/>
              </v:shape>
              <v:shape id="_x0000_s1042" style="position:absolute;left:2106;top:2299;width:75;height:72" coordorigin="2106,2299" coordsize="75,72" path="m2173,2356r-14,l2166,2370r14,l2173,2356xe" fillcolor="#5d6367" stroked="f">
                <v:path arrowok="t"/>
              </v:shape>
              <v:shape id="_x0000_s1041" style="position:absolute;left:2106;top:2299;width:75;height:72" coordorigin="2106,2299" coordsize="75,72" path="m2156,2322r-13,l2154,2346r14,l2156,2322xe" fillcolor="#5d6367" stroked="f">
                <v:path arrowok="t"/>
              </v:shape>
            </v:group>
            <v:group id="_x0000_s1037" style="position:absolute;left:2192;top:2299;width:64;height:71" coordorigin="2192,2299" coordsize="64,71">
              <v:shape id="_x0000_s1039" style="position:absolute;left:2192;top:2299;width:64;height:71" coordorigin="2192,2299" coordsize="64,71" path="m2231,2311r-14,l2217,2370r14,l2231,2311xe" fillcolor="#5d6367" stroked="f">
                <v:path arrowok="t"/>
              </v:shape>
              <v:shape id="_x0000_s1038" style="position:absolute;left:2192;top:2299;width:64;height:71" coordorigin="2192,2299" coordsize="64,71" path="m2256,2299r-64,l2192,2311r64,l2256,2299xe" fillcolor="#5d6367" stroked="f">
                <v:path arrowok="t"/>
              </v:shape>
            </v:group>
            <v:group id="_x0000_s1035" style="position:absolute;left:2285;top:2299;width:50;height:71" coordorigin="2285,2299" coordsize="50,71">
              <v:shape id="_x0000_s1036" style="position:absolute;left:2285;top:2299;width:50;height:71" coordorigin="2285,2299" coordsize="50,71" path="m2335,2299r-50,l2285,2370r50,l2335,2359r-36,l2299,2342r32,l2331,2331r-32,l2299,2311r36,l2335,2299xe" fillcolor="#5d6367" stroked="f">
                <v:path arrowok="t"/>
              </v:shape>
            </v:group>
            <v:group id="_x0000_s1032" style="position:absolute;left:2365;top:2298;width:78;height:73" coordorigin="2365,2298" coordsize="78,73">
              <v:shape id="_x0000_s1034" style="position:absolute;left:2365;top:2298;width:78;height:73" coordorigin="2365,2298" coordsize="78,73" path="m2405,2298r-17,4l2371,2315r-6,21l2371,2354r17,12l2414,2371r16,-8l2432,2360r-41,l2379,2349r,-29l2390,2309r43,l2428,2304r-23,-6xe" fillcolor="#5d6367" stroked="f">
                <v:path arrowok="t"/>
              </v:shape>
              <v:shape id="_x0000_s1033" style="position:absolute;left:2365;top:2298;width:78;height:73" coordorigin="2365,2298" coordsize="78,73" path="m2433,2309r-12,l2432,2320r,29l2420,2360r12,l2441,2346r2,-27l2433,2309xe" fillcolor="#5d6367" stroked="f">
                <v:path arrowok="t"/>
              </v:shape>
            </v:group>
            <w10:wrap anchorx="page"/>
          </v:group>
        </w:pict>
      </w:r>
      <w:r>
        <w:pict>
          <v:shape id="_x0000_s1030" type="#_x0000_t75" style="position:absolute;left:0;text-align:left;margin-left:498.25pt;margin-top:51.5pt;width:101.4pt;height:66pt;z-index:1216;mso-position-horizontal-relative:page">
            <v:imagedata r:id="rId16" o:title=""/>
            <w10:wrap anchorx="page"/>
          </v:shape>
        </w:pict>
      </w:r>
      <w:r>
        <w:rPr>
          <w:rFonts w:ascii="Trade Gothic LT Std Bold" w:eastAsia="Trade Gothic LT Std Bold" w:hAnsi="Trade Gothic LT Std Bold" w:cs="Trade Gothic LT Std Bold"/>
          <w:b/>
          <w:bCs/>
          <w:color w:val="F99C23"/>
          <w:w w:val="90"/>
          <w:sz w:val="29"/>
          <w:szCs w:val="29"/>
        </w:rPr>
        <w:t>Visit:</w:t>
      </w:r>
      <w:r>
        <w:rPr>
          <w:rFonts w:ascii="Trade Gothic LT Std Bold" w:eastAsia="Trade Gothic LT Std Bold" w:hAnsi="Trade Gothic LT Std Bold" w:cs="Trade Gothic LT Std Bold"/>
          <w:b/>
          <w:bCs/>
          <w:color w:val="F99C23"/>
          <w:spacing w:val="-40"/>
          <w:w w:val="90"/>
          <w:sz w:val="29"/>
          <w:szCs w:val="29"/>
        </w:rPr>
        <w:t xml:space="preserve"> </w:t>
      </w:r>
      <w:hyperlink r:id="rId17">
        <w:r>
          <w:rPr>
            <w:rFonts w:ascii="Lucida Sans" w:eastAsia="Lucida Sans" w:hAnsi="Lucida Sans" w:cs="Lucida Sans"/>
            <w:color w:val="231F20"/>
            <w:spacing w:val="-5"/>
            <w:w w:val="90"/>
            <w:sz w:val="29"/>
            <w:szCs w:val="29"/>
          </w:rPr>
          <w:t>www.smcsustainability.org</w:t>
        </w:r>
      </w:hyperlink>
      <w:r>
        <w:rPr>
          <w:rFonts w:ascii="Lucida Sans" w:eastAsia="Lucida Sans" w:hAnsi="Lucida Sans" w:cs="Lucida Sans"/>
          <w:color w:val="231F20"/>
          <w:spacing w:val="-24"/>
          <w:w w:val="90"/>
          <w:sz w:val="29"/>
          <w:szCs w:val="29"/>
        </w:rPr>
        <w:t xml:space="preserve"> </w:t>
      </w:r>
      <w:r>
        <w:rPr>
          <w:rFonts w:ascii="Trade Gothic LT Std Bold" w:eastAsia="Trade Gothic LT Std Bold" w:hAnsi="Trade Gothic LT Std Bold" w:cs="Trade Gothic LT Std Bold"/>
          <w:b/>
          <w:bCs/>
          <w:color w:val="F99C23"/>
          <w:spacing w:val="-5"/>
          <w:w w:val="90"/>
          <w:sz w:val="29"/>
          <w:szCs w:val="29"/>
        </w:rPr>
        <w:t>Call:</w:t>
      </w:r>
      <w:r>
        <w:rPr>
          <w:rFonts w:ascii="Trade Gothic LT Std Bold" w:eastAsia="Trade Gothic LT Std Bold" w:hAnsi="Trade Gothic LT Std Bold" w:cs="Trade Gothic LT Std Bold"/>
          <w:b/>
          <w:bCs/>
          <w:color w:val="F99C23"/>
          <w:spacing w:val="-30"/>
          <w:w w:val="90"/>
          <w:sz w:val="29"/>
          <w:szCs w:val="29"/>
        </w:rPr>
        <w:t xml:space="preserve"> </w:t>
      </w:r>
      <w:r>
        <w:rPr>
          <w:rFonts w:ascii="Lucida Sans" w:eastAsia="Lucida Sans" w:hAnsi="Lucida Sans" w:cs="Lucida Sans"/>
          <w:color w:val="231F20"/>
          <w:spacing w:val="-10"/>
          <w:w w:val="90"/>
          <w:sz w:val="29"/>
          <w:szCs w:val="29"/>
        </w:rPr>
        <w:t>888-442-2666</w:t>
      </w:r>
      <w:r>
        <w:rPr>
          <w:rFonts w:ascii="Lucida Sans" w:eastAsia="Lucida Sans" w:hAnsi="Lucida Sans" w:cs="Lucida Sans"/>
          <w:color w:val="231F20"/>
          <w:spacing w:val="-61"/>
          <w:w w:val="90"/>
          <w:sz w:val="29"/>
          <w:szCs w:val="29"/>
        </w:rPr>
        <w:t xml:space="preserve"> </w:t>
      </w:r>
      <w:r>
        <w:rPr>
          <w:rFonts w:ascii="Trade Gothic LT Std" w:eastAsia="Trade Gothic LT Std" w:hAnsi="Trade Gothic LT Std" w:cs="Trade Gothic LT Std"/>
          <w:color w:val="00A98F"/>
          <w:w w:val="90"/>
          <w:sz w:val="24"/>
          <w:szCs w:val="24"/>
        </w:rPr>
        <w:t>•</w:t>
      </w:r>
      <w:r>
        <w:rPr>
          <w:rFonts w:ascii="Trade Gothic LT Std" w:eastAsia="Trade Gothic LT Std" w:hAnsi="Trade Gothic LT Std" w:cs="Trade Gothic LT Std"/>
          <w:color w:val="00A98F"/>
          <w:spacing w:val="-41"/>
          <w:w w:val="90"/>
          <w:sz w:val="24"/>
          <w:szCs w:val="24"/>
        </w:rPr>
        <w:t xml:space="preserve"> </w:t>
      </w:r>
      <w:r>
        <w:rPr>
          <w:rFonts w:ascii="Trade Gothic LT Std Bold" w:eastAsia="Trade Gothic LT Std Bold" w:hAnsi="Trade Gothic LT Std Bold" w:cs="Trade Gothic LT Std Bold"/>
          <w:b/>
          <w:bCs/>
          <w:color w:val="F99C23"/>
          <w:spacing w:val="-5"/>
          <w:w w:val="90"/>
          <w:sz w:val="29"/>
          <w:szCs w:val="29"/>
        </w:rPr>
        <w:t>Email:</w:t>
      </w:r>
      <w:r>
        <w:rPr>
          <w:rFonts w:ascii="Trade Gothic LT Std Bold" w:eastAsia="Trade Gothic LT Std Bold" w:hAnsi="Trade Gothic LT Std Bold" w:cs="Trade Gothic LT Std Bold"/>
          <w:b/>
          <w:bCs/>
          <w:color w:val="F99C23"/>
          <w:spacing w:val="-29"/>
          <w:w w:val="90"/>
          <w:sz w:val="29"/>
          <w:szCs w:val="29"/>
        </w:rPr>
        <w:t xml:space="preserve"> </w:t>
      </w:r>
      <w:hyperlink r:id="rId18">
        <w:r>
          <w:rPr>
            <w:rFonts w:ascii="Lucida Sans" w:eastAsia="Lucida Sans" w:hAnsi="Lucida Sans" w:cs="Lucida Sans"/>
            <w:color w:val="231F20"/>
            <w:spacing w:val="-5"/>
            <w:w w:val="90"/>
            <w:sz w:val="29"/>
            <w:szCs w:val="29"/>
          </w:rPr>
          <w:t>sustainability@smcgov.org</w:t>
        </w:r>
      </w:hyperlink>
    </w:p>
    <w:p w:rsidR="00972630" w:rsidRDefault="00972630">
      <w:pPr>
        <w:rPr>
          <w:rFonts w:ascii="Lucida Sans" w:eastAsia="Lucida Sans" w:hAnsi="Lucida Sans" w:cs="Lucida Sans"/>
          <w:sz w:val="20"/>
          <w:szCs w:val="20"/>
        </w:rPr>
      </w:pPr>
    </w:p>
    <w:p w:rsidR="00972630" w:rsidRDefault="00972630">
      <w:pPr>
        <w:spacing w:before="9"/>
        <w:rPr>
          <w:rFonts w:ascii="Lucida Sans" w:eastAsia="Lucida Sans" w:hAnsi="Lucida Sans" w:cs="Lucida Sans"/>
          <w:sz w:val="11"/>
          <w:szCs w:val="11"/>
        </w:rPr>
      </w:pPr>
    </w:p>
    <w:p w:rsidR="00972630" w:rsidRDefault="00507C6D">
      <w:pPr>
        <w:tabs>
          <w:tab w:val="left" w:pos="3888"/>
          <w:tab w:val="left" w:pos="6973"/>
        </w:tabs>
        <w:spacing w:line="200" w:lineRule="atLeast"/>
        <w:ind w:left="769"/>
        <w:rPr>
          <w:rFonts w:ascii="Lucida Sans" w:eastAsia="Lucida Sans" w:hAnsi="Lucida Sans" w:cs="Lucida Sans"/>
          <w:sz w:val="20"/>
          <w:szCs w:val="20"/>
        </w:rPr>
      </w:pPr>
      <w:r>
        <w:rPr>
          <w:rFonts w:ascii="Lucida Sans"/>
          <w:position w:val="16"/>
          <w:sz w:val="20"/>
        </w:rPr>
      </w:r>
      <w:r>
        <w:rPr>
          <w:rFonts w:ascii="Lucida Sans"/>
          <w:position w:val="16"/>
          <w:sz w:val="20"/>
        </w:rPr>
        <w:pict>
          <v:group id="_x0000_s1026" style="width:84.35pt;height:64.35pt;mso-position-horizontal-relative:char;mso-position-vertical-relative:line" coordsize="1687,1287">
            <v:shape id="_x0000_s1029" type="#_x0000_t75" style="position:absolute;left:15;width:1666;height:1219">
              <v:imagedata r:id="rId19" o:title=""/>
            </v:shape>
            <v:group id="_x0000_s1027" style="position:absolute;left:2;top:1284;width:1683;height:2" coordorigin="2,1284" coordsize="1683,2">
              <v:shape id="_x0000_s1028" style="position:absolute;left:2;top:1284;width:1683;height:2" coordorigin="2,1284" coordsize="1683,0" path="m2,1284r1682,e" filled="f" strokecolor="#5d6367" strokeweight=".08256mm">
                <v:path arrowok="t"/>
              </v:shape>
            </v:group>
            <w10:anchorlock/>
          </v:group>
        </w:pict>
      </w:r>
      <w:r>
        <w:rPr>
          <w:rFonts w:ascii="Lucida Sans"/>
          <w:position w:val="16"/>
          <w:sz w:val="20"/>
        </w:rPr>
        <w:tab/>
      </w:r>
      <w:bookmarkStart w:id="0" w:name="_GoBack"/>
      <w:bookmarkEnd w:id="0"/>
      <w:r>
        <w:rPr>
          <w:rFonts w:ascii="Lucida Sans"/>
          <w:sz w:val="20"/>
        </w:rPr>
        <w:tab/>
      </w:r>
      <w:r>
        <w:rPr>
          <w:rFonts w:ascii="Lucida Sans"/>
          <w:noProof/>
          <w:position w:val="14"/>
          <w:sz w:val="20"/>
        </w:rPr>
        <w:drawing>
          <wp:inline distT="0" distB="0" distL="0" distR="0">
            <wp:extent cx="877101" cy="690372"/>
            <wp:effectExtent l="0" t="0" r="0" b="0"/>
            <wp:docPr id="3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2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7101" cy="6903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72630">
      <w:type w:val="continuous"/>
      <w:pgSz w:w="12600" w:h="16200"/>
      <w:pgMar w:top="0" w:right="0" w:bottom="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ade Gothic LT Std">
    <w:altName w:val="Trade Gothic LT Std"/>
    <w:panose1 w:val="020B050302050202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altName w:val="Lucida Sans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nd Sans One">
    <w:altName w:val="Trend Sans One"/>
    <w:panose1 w:val="00000000000000000000"/>
    <w:charset w:val="00"/>
    <w:family w:val="modern"/>
    <w:notTrueType/>
    <w:pitch w:val="variable"/>
    <w:sig w:usb0="A000002F" w:usb1="5000005B" w:usb2="00000000" w:usb3="00000000" w:csb0="00000193" w:csb1="00000000"/>
  </w:font>
  <w:font w:name="Trade Gothic LT Std Bold">
    <w:altName w:val="Trade Gothic LT Std Bold"/>
    <w:panose1 w:val="020B08040505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B85211"/>
    <w:multiLevelType w:val="hybridMultilevel"/>
    <w:tmpl w:val="28B65234"/>
    <w:lvl w:ilvl="0" w:tplc="E66C6EE2">
      <w:start w:val="1"/>
      <w:numFmt w:val="bullet"/>
      <w:lvlText w:val="•"/>
      <w:lvlJc w:val="left"/>
      <w:pPr>
        <w:ind w:left="957" w:hanging="280"/>
      </w:pPr>
      <w:rPr>
        <w:rFonts w:ascii="Trade Gothic LT Std" w:eastAsia="Trade Gothic LT Std" w:hAnsi="Trade Gothic LT Std" w:hint="default"/>
        <w:color w:val="00A98F"/>
        <w:sz w:val="24"/>
        <w:szCs w:val="24"/>
      </w:rPr>
    </w:lvl>
    <w:lvl w:ilvl="1" w:tplc="561287CC">
      <w:start w:val="1"/>
      <w:numFmt w:val="bullet"/>
      <w:lvlText w:val="•"/>
      <w:lvlJc w:val="left"/>
      <w:pPr>
        <w:ind w:left="1293" w:hanging="280"/>
      </w:pPr>
      <w:rPr>
        <w:rFonts w:hint="default"/>
      </w:rPr>
    </w:lvl>
    <w:lvl w:ilvl="2" w:tplc="22BE406E">
      <w:start w:val="1"/>
      <w:numFmt w:val="bullet"/>
      <w:lvlText w:val="•"/>
      <w:lvlJc w:val="left"/>
      <w:pPr>
        <w:ind w:left="1629" w:hanging="280"/>
      </w:pPr>
      <w:rPr>
        <w:rFonts w:hint="default"/>
      </w:rPr>
    </w:lvl>
    <w:lvl w:ilvl="3" w:tplc="50E86CD6">
      <w:start w:val="1"/>
      <w:numFmt w:val="bullet"/>
      <w:lvlText w:val="•"/>
      <w:lvlJc w:val="left"/>
      <w:pPr>
        <w:ind w:left="1965" w:hanging="280"/>
      </w:pPr>
      <w:rPr>
        <w:rFonts w:hint="default"/>
      </w:rPr>
    </w:lvl>
    <w:lvl w:ilvl="4" w:tplc="D58877A4">
      <w:start w:val="1"/>
      <w:numFmt w:val="bullet"/>
      <w:lvlText w:val="•"/>
      <w:lvlJc w:val="left"/>
      <w:pPr>
        <w:ind w:left="2301" w:hanging="280"/>
      </w:pPr>
      <w:rPr>
        <w:rFonts w:hint="default"/>
      </w:rPr>
    </w:lvl>
    <w:lvl w:ilvl="5" w:tplc="3DE6164A">
      <w:start w:val="1"/>
      <w:numFmt w:val="bullet"/>
      <w:lvlText w:val="•"/>
      <w:lvlJc w:val="left"/>
      <w:pPr>
        <w:ind w:left="2637" w:hanging="280"/>
      </w:pPr>
      <w:rPr>
        <w:rFonts w:hint="default"/>
      </w:rPr>
    </w:lvl>
    <w:lvl w:ilvl="6" w:tplc="70B411EE">
      <w:start w:val="1"/>
      <w:numFmt w:val="bullet"/>
      <w:lvlText w:val="•"/>
      <w:lvlJc w:val="left"/>
      <w:pPr>
        <w:ind w:left="2973" w:hanging="280"/>
      </w:pPr>
      <w:rPr>
        <w:rFonts w:hint="default"/>
      </w:rPr>
    </w:lvl>
    <w:lvl w:ilvl="7" w:tplc="3D58ACC6">
      <w:start w:val="1"/>
      <w:numFmt w:val="bullet"/>
      <w:lvlText w:val="•"/>
      <w:lvlJc w:val="left"/>
      <w:pPr>
        <w:ind w:left="3308" w:hanging="280"/>
      </w:pPr>
      <w:rPr>
        <w:rFonts w:hint="default"/>
      </w:rPr>
    </w:lvl>
    <w:lvl w:ilvl="8" w:tplc="98206F2E">
      <w:start w:val="1"/>
      <w:numFmt w:val="bullet"/>
      <w:lvlText w:val="•"/>
      <w:lvlJc w:val="left"/>
      <w:pPr>
        <w:ind w:left="3644" w:hanging="280"/>
      </w:pPr>
      <w:rPr>
        <w:rFonts w:hint="default"/>
      </w:rPr>
    </w:lvl>
  </w:abstractNum>
  <w:abstractNum w:abstractNumId="1" w15:restartNumberingAfterBreak="0">
    <w:nsid w:val="286D116A"/>
    <w:multiLevelType w:val="hybridMultilevel"/>
    <w:tmpl w:val="997497E4"/>
    <w:lvl w:ilvl="0" w:tplc="96A82502">
      <w:start w:val="1"/>
      <w:numFmt w:val="bullet"/>
      <w:lvlText w:val="•"/>
      <w:lvlJc w:val="left"/>
      <w:pPr>
        <w:ind w:left="911" w:hanging="280"/>
      </w:pPr>
      <w:rPr>
        <w:rFonts w:ascii="Lucida Sans" w:eastAsia="Lucida Sans" w:hAnsi="Lucida Sans" w:hint="default"/>
        <w:color w:val="00A98F"/>
        <w:w w:val="79"/>
        <w:sz w:val="24"/>
        <w:szCs w:val="24"/>
      </w:rPr>
    </w:lvl>
    <w:lvl w:ilvl="1" w:tplc="48649E92">
      <w:start w:val="1"/>
      <w:numFmt w:val="bullet"/>
      <w:lvlText w:val="•"/>
      <w:lvlJc w:val="left"/>
      <w:pPr>
        <w:ind w:left="1644" w:hanging="280"/>
      </w:pPr>
      <w:rPr>
        <w:rFonts w:hint="default"/>
      </w:rPr>
    </w:lvl>
    <w:lvl w:ilvl="2" w:tplc="AF84C88C">
      <w:start w:val="1"/>
      <w:numFmt w:val="bullet"/>
      <w:lvlText w:val="•"/>
      <w:lvlJc w:val="left"/>
      <w:pPr>
        <w:ind w:left="2377" w:hanging="280"/>
      </w:pPr>
      <w:rPr>
        <w:rFonts w:hint="default"/>
      </w:rPr>
    </w:lvl>
    <w:lvl w:ilvl="3" w:tplc="5748F396">
      <w:start w:val="1"/>
      <w:numFmt w:val="bullet"/>
      <w:lvlText w:val="•"/>
      <w:lvlJc w:val="left"/>
      <w:pPr>
        <w:ind w:left="3110" w:hanging="280"/>
      </w:pPr>
      <w:rPr>
        <w:rFonts w:hint="default"/>
      </w:rPr>
    </w:lvl>
    <w:lvl w:ilvl="4" w:tplc="5810F116">
      <w:start w:val="1"/>
      <w:numFmt w:val="bullet"/>
      <w:lvlText w:val="•"/>
      <w:lvlJc w:val="left"/>
      <w:pPr>
        <w:ind w:left="3844" w:hanging="280"/>
      </w:pPr>
      <w:rPr>
        <w:rFonts w:hint="default"/>
      </w:rPr>
    </w:lvl>
    <w:lvl w:ilvl="5" w:tplc="A2EA9958">
      <w:start w:val="1"/>
      <w:numFmt w:val="bullet"/>
      <w:lvlText w:val="•"/>
      <w:lvlJc w:val="left"/>
      <w:pPr>
        <w:ind w:left="4577" w:hanging="280"/>
      </w:pPr>
      <w:rPr>
        <w:rFonts w:hint="default"/>
      </w:rPr>
    </w:lvl>
    <w:lvl w:ilvl="6" w:tplc="6C520866">
      <w:start w:val="1"/>
      <w:numFmt w:val="bullet"/>
      <w:lvlText w:val="•"/>
      <w:lvlJc w:val="left"/>
      <w:pPr>
        <w:ind w:left="5310" w:hanging="280"/>
      </w:pPr>
      <w:rPr>
        <w:rFonts w:hint="default"/>
      </w:rPr>
    </w:lvl>
    <w:lvl w:ilvl="7" w:tplc="8CA4E6B0">
      <w:start w:val="1"/>
      <w:numFmt w:val="bullet"/>
      <w:lvlText w:val="•"/>
      <w:lvlJc w:val="left"/>
      <w:pPr>
        <w:ind w:left="6043" w:hanging="280"/>
      </w:pPr>
      <w:rPr>
        <w:rFonts w:hint="default"/>
      </w:rPr>
    </w:lvl>
    <w:lvl w:ilvl="8" w:tplc="80165180">
      <w:start w:val="1"/>
      <w:numFmt w:val="bullet"/>
      <w:lvlText w:val="•"/>
      <w:lvlJc w:val="left"/>
      <w:pPr>
        <w:ind w:left="6776" w:hanging="280"/>
      </w:pPr>
      <w:rPr>
        <w:rFonts w:hint="default"/>
      </w:rPr>
    </w:lvl>
  </w:abstractNum>
  <w:abstractNum w:abstractNumId="2" w15:restartNumberingAfterBreak="0">
    <w:nsid w:val="5030197E"/>
    <w:multiLevelType w:val="hybridMultilevel"/>
    <w:tmpl w:val="5B6223E6"/>
    <w:lvl w:ilvl="0" w:tplc="8EE4344E">
      <w:start w:val="1"/>
      <w:numFmt w:val="bullet"/>
      <w:lvlText w:val="•"/>
      <w:lvlJc w:val="left"/>
      <w:pPr>
        <w:ind w:left="953" w:hanging="275"/>
      </w:pPr>
      <w:rPr>
        <w:rFonts w:ascii="Lucida Sans" w:eastAsia="Lucida Sans" w:hAnsi="Lucida Sans" w:hint="default"/>
        <w:color w:val="00A98F"/>
        <w:w w:val="79"/>
        <w:sz w:val="24"/>
        <w:szCs w:val="24"/>
      </w:rPr>
    </w:lvl>
    <w:lvl w:ilvl="1" w:tplc="F0E87382">
      <w:start w:val="1"/>
      <w:numFmt w:val="bullet"/>
      <w:lvlText w:val="•"/>
      <w:lvlJc w:val="left"/>
      <w:pPr>
        <w:ind w:left="1289" w:hanging="275"/>
      </w:pPr>
      <w:rPr>
        <w:rFonts w:hint="default"/>
      </w:rPr>
    </w:lvl>
    <w:lvl w:ilvl="2" w:tplc="BEAA0970">
      <w:start w:val="1"/>
      <w:numFmt w:val="bullet"/>
      <w:lvlText w:val="•"/>
      <w:lvlJc w:val="left"/>
      <w:pPr>
        <w:ind w:left="1625" w:hanging="275"/>
      </w:pPr>
      <w:rPr>
        <w:rFonts w:hint="default"/>
      </w:rPr>
    </w:lvl>
    <w:lvl w:ilvl="3" w:tplc="4B381C66">
      <w:start w:val="1"/>
      <w:numFmt w:val="bullet"/>
      <w:lvlText w:val="•"/>
      <w:lvlJc w:val="left"/>
      <w:pPr>
        <w:ind w:left="1962" w:hanging="275"/>
      </w:pPr>
      <w:rPr>
        <w:rFonts w:hint="default"/>
      </w:rPr>
    </w:lvl>
    <w:lvl w:ilvl="4" w:tplc="F2E49EE0">
      <w:start w:val="1"/>
      <w:numFmt w:val="bullet"/>
      <w:lvlText w:val="•"/>
      <w:lvlJc w:val="left"/>
      <w:pPr>
        <w:ind w:left="2298" w:hanging="275"/>
      </w:pPr>
      <w:rPr>
        <w:rFonts w:hint="default"/>
      </w:rPr>
    </w:lvl>
    <w:lvl w:ilvl="5" w:tplc="5E3825E2">
      <w:start w:val="1"/>
      <w:numFmt w:val="bullet"/>
      <w:lvlText w:val="•"/>
      <w:lvlJc w:val="left"/>
      <w:pPr>
        <w:ind w:left="2634" w:hanging="275"/>
      </w:pPr>
      <w:rPr>
        <w:rFonts w:hint="default"/>
      </w:rPr>
    </w:lvl>
    <w:lvl w:ilvl="6" w:tplc="9FC24A46">
      <w:start w:val="1"/>
      <w:numFmt w:val="bullet"/>
      <w:lvlText w:val="•"/>
      <w:lvlJc w:val="left"/>
      <w:pPr>
        <w:ind w:left="2971" w:hanging="275"/>
      </w:pPr>
      <w:rPr>
        <w:rFonts w:hint="default"/>
      </w:rPr>
    </w:lvl>
    <w:lvl w:ilvl="7" w:tplc="D278C8C2">
      <w:start w:val="1"/>
      <w:numFmt w:val="bullet"/>
      <w:lvlText w:val="•"/>
      <w:lvlJc w:val="left"/>
      <w:pPr>
        <w:ind w:left="3307" w:hanging="275"/>
      </w:pPr>
      <w:rPr>
        <w:rFonts w:hint="default"/>
      </w:rPr>
    </w:lvl>
    <w:lvl w:ilvl="8" w:tplc="462C900C">
      <w:start w:val="1"/>
      <w:numFmt w:val="bullet"/>
      <w:lvlText w:val="•"/>
      <w:lvlJc w:val="left"/>
      <w:pPr>
        <w:ind w:left="3643" w:hanging="275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2630"/>
    <w:rsid w:val="00507C6D"/>
    <w:rsid w:val="00972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3"/>
    <o:shapelayout v:ext="edit">
      <o:idmap v:ext="edit" data="1"/>
    </o:shapelayout>
  </w:shapeDefaults>
  <w:decimalSymbol w:val="."/>
  <w:listSeparator w:val=","/>
  <w15:docId w15:val="{866FB870-8BD9-4284-B45A-49D707E89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571"/>
      <w:outlineLvl w:val="0"/>
    </w:pPr>
    <w:rPr>
      <w:rFonts w:ascii="Trend Sans One" w:eastAsia="Trend Sans One" w:hAnsi="Trend Sans One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79"/>
      <w:ind w:left="911" w:hanging="280"/>
    </w:pPr>
    <w:rPr>
      <w:rFonts w:ascii="Trade Gothic LT Std" w:eastAsia="Trade Gothic LT Std" w:hAnsi="Trade Gothic LT Std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hyperlink" Target="http://www.sfgoodwill.org/" TargetMode="External"/><Relationship Id="rId18" Type="http://schemas.openxmlformats.org/officeDocument/2006/relationships/hyperlink" Target="mailto:sustainability@smcgov.org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hyperlink" Target="http://www.smcsustainability.org/" TargetMode="Externa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hyperlink" Target="http://www.RecycleStuff.org/" TargetMode="External"/><Relationship Id="rId10" Type="http://schemas.openxmlformats.org/officeDocument/2006/relationships/image" Target="media/image6.png"/><Relationship Id="rId19" Type="http://schemas.openxmlformats.org/officeDocument/2006/relationships/image" Target="media/image10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hyperlink" Target="http://www.calmicrousa.com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1223</Characters>
  <Application>Microsoft Office Word</Application>
  <DocSecurity>0</DocSecurity>
  <Lines>10</Lines>
  <Paragraphs>2</Paragraphs>
  <ScaleCrop>false</ScaleCrop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SanMateo-Electronics-Version2-Oct-Nov-ENGLISH-Flyer</dc:title>
  <cp:lastModifiedBy>Shova Ale Magar</cp:lastModifiedBy>
  <cp:revision>2</cp:revision>
  <dcterms:created xsi:type="dcterms:W3CDTF">2019-03-22T11:59:00Z</dcterms:created>
  <dcterms:modified xsi:type="dcterms:W3CDTF">2019-03-22T19:21:00Z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2018-08-15T00:00:00Z</vt:filetime>
  </property>
  <property fmtid="{D5CDD505-2E9C-101B-9397-08002B2CF9AE}" pid="3" name="LastSaved">
    <vt:filetime>2019-03-22T00:00:00Z</vt:filetime>
  </property>
</Properties>
</file>